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EC4A51" w:rsidRDefault="00EC4A51" w:rsidP="0003278F">
      <w:pPr>
        <w:pStyle w:val="a9"/>
        <w:spacing w:before="100" w:beforeAutospacing="1" w:after="100" w:afterAutospacing="1"/>
        <w:rPr>
          <w:rFonts w:ascii="Times New Roman" w:hAnsi="Times New Roman" w:cs="Times New Roman"/>
          <w:sz w:val="28"/>
          <w:szCs w:val="28"/>
        </w:rPr>
      </w:pPr>
    </w:p>
    <w:p w:rsidR="00EC4A51" w:rsidRPr="00EC4A51" w:rsidRDefault="00EC4A51" w:rsidP="00EC4A51">
      <w:pPr>
        <w:tabs>
          <w:tab w:val="clear" w:pos="1134"/>
          <w:tab w:val="left" w:pos="567"/>
        </w:tabs>
        <w:kinsoku/>
        <w:overflowPunct/>
        <w:autoSpaceDE/>
        <w:autoSpaceDN/>
        <w:ind w:firstLine="0"/>
        <w:rPr>
          <w:snapToGrid w:val="0"/>
          <w:szCs w:val="24"/>
        </w:rPr>
      </w:pPr>
      <w:r w:rsidRPr="00EC4A51">
        <w:rPr>
          <w:snapToGrid w:val="0"/>
          <w:szCs w:val="24"/>
        </w:rPr>
        <w:t>г. Москва</w:t>
      </w:r>
      <w:r w:rsidRPr="00EC4A51">
        <w:rPr>
          <w:snapToGrid w:val="0"/>
          <w:szCs w:val="24"/>
        </w:rPr>
        <w:tab/>
      </w:r>
      <w:r w:rsidRPr="00EC4A51">
        <w:rPr>
          <w:snapToGrid w:val="0"/>
          <w:szCs w:val="24"/>
        </w:rPr>
        <w:tab/>
      </w:r>
      <w:r w:rsidRPr="00EC4A51">
        <w:rPr>
          <w:snapToGrid w:val="0"/>
          <w:szCs w:val="24"/>
        </w:rPr>
        <w:tab/>
      </w:r>
      <w:r w:rsidRPr="00EC4A51">
        <w:rPr>
          <w:snapToGrid w:val="0"/>
          <w:szCs w:val="24"/>
        </w:rPr>
        <w:tab/>
        <w:t xml:space="preserve">                                                                    </w:t>
      </w:r>
      <w:proofErr w:type="gramStart"/>
      <w:r w:rsidRPr="00EC4A51">
        <w:rPr>
          <w:snapToGrid w:val="0"/>
          <w:szCs w:val="24"/>
        </w:rPr>
        <w:t xml:space="preserve">   «</w:t>
      </w:r>
      <w:proofErr w:type="gramEnd"/>
      <w:r w:rsidRPr="00EC4A51">
        <w:rPr>
          <w:snapToGrid w:val="0"/>
          <w:szCs w:val="24"/>
        </w:rPr>
        <w:t xml:space="preserve">__»  ______  2020 г.  </w:t>
      </w:r>
    </w:p>
    <w:p w:rsidR="00EC4A51" w:rsidRPr="00EC4A51" w:rsidRDefault="00EC4A51" w:rsidP="00EC4A51">
      <w:pPr>
        <w:keepNext/>
        <w:tabs>
          <w:tab w:val="clear" w:pos="1134"/>
        </w:tabs>
        <w:kinsoku/>
        <w:overflowPunct/>
        <w:autoSpaceDE/>
        <w:autoSpaceDN/>
        <w:ind w:left="567" w:firstLine="0"/>
        <w:jc w:val="left"/>
        <w:outlineLvl w:val="1"/>
        <w:rPr>
          <w:b/>
          <w:color w:val="000000"/>
          <w:szCs w:val="24"/>
        </w:rPr>
      </w:pPr>
    </w:p>
    <w:p w:rsidR="00EC4A51" w:rsidRPr="00EC4A51" w:rsidRDefault="00EC4A51" w:rsidP="00EC4A51">
      <w:pPr>
        <w:keepNext/>
        <w:tabs>
          <w:tab w:val="clear" w:pos="1134"/>
        </w:tabs>
        <w:kinsoku/>
        <w:overflowPunct/>
        <w:autoSpaceDE/>
        <w:autoSpaceDN/>
        <w:ind w:left="567" w:firstLine="0"/>
        <w:jc w:val="left"/>
        <w:outlineLvl w:val="1"/>
        <w:rPr>
          <w:color w:val="000000"/>
          <w:szCs w:val="24"/>
        </w:rPr>
      </w:pPr>
      <w:r w:rsidRPr="00EC4A51">
        <w:rPr>
          <w:color w:val="000000"/>
          <w:szCs w:val="24"/>
        </w:rPr>
        <w:t>Закрытое акционерное общество «</w:t>
      </w:r>
      <w:proofErr w:type="gramStart"/>
      <w:r w:rsidRPr="00EC4A51">
        <w:rPr>
          <w:color w:val="000000"/>
          <w:szCs w:val="24"/>
        </w:rPr>
        <w:t>Топливо-заправочный</w:t>
      </w:r>
      <w:proofErr w:type="gramEnd"/>
      <w:r w:rsidRPr="00EC4A51">
        <w:rPr>
          <w:color w:val="000000"/>
          <w:szCs w:val="24"/>
        </w:rPr>
        <w:t xml:space="preserve"> сервис» (ЗАО «ТЗС»), именуемое в дальнейшем «Заказчик», в лице Коммерческого директора </w:t>
      </w:r>
      <w:r w:rsidRPr="00EC4A51">
        <w:rPr>
          <w:szCs w:val="20"/>
        </w:rPr>
        <w:t>Лаврентьева А.В.</w:t>
      </w:r>
      <w:r w:rsidRPr="00EC4A51">
        <w:rPr>
          <w:color w:val="000000"/>
          <w:szCs w:val="24"/>
        </w:rPr>
        <w:t>, действующего на основании Доверенности №14 от 26.09.2019г., именуемое в дальнейшем «Покупатель», с одной стороны и ____________________________</w:t>
      </w:r>
      <w:r w:rsidRPr="00EC4A51">
        <w:rPr>
          <w:bCs/>
          <w:szCs w:val="24"/>
        </w:rPr>
        <w:t>,</w:t>
      </w:r>
      <w:r w:rsidRPr="00EC4A51">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EC4A51" w:rsidRPr="00EC4A51" w:rsidRDefault="00EC4A51" w:rsidP="00EC4A51">
      <w:pPr>
        <w:keepNext/>
        <w:tabs>
          <w:tab w:val="clear" w:pos="1134"/>
        </w:tabs>
        <w:kinsoku/>
        <w:overflowPunct/>
        <w:autoSpaceDE/>
        <w:autoSpaceDN/>
        <w:ind w:left="567" w:firstLine="0"/>
        <w:jc w:val="left"/>
        <w:outlineLvl w:val="1"/>
        <w:rPr>
          <w:color w:val="000000"/>
          <w:szCs w:val="24"/>
        </w:rPr>
      </w:pPr>
    </w:p>
    <w:p w:rsidR="00EC4A51" w:rsidRPr="00EC4A51" w:rsidRDefault="00EC4A51" w:rsidP="00EC4A51">
      <w:pPr>
        <w:tabs>
          <w:tab w:val="clear" w:pos="1134"/>
          <w:tab w:val="left" w:pos="360"/>
          <w:tab w:val="left" w:pos="567"/>
        </w:tabs>
        <w:kinsoku/>
        <w:overflowPunct/>
        <w:autoSpaceDE/>
        <w:autoSpaceDN/>
        <w:ind w:firstLine="0"/>
        <w:jc w:val="center"/>
        <w:rPr>
          <w:b/>
          <w:snapToGrid w:val="0"/>
          <w:szCs w:val="24"/>
        </w:rPr>
      </w:pPr>
      <w:r w:rsidRPr="00EC4A51">
        <w:rPr>
          <w:b/>
          <w:snapToGrid w:val="0"/>
          <w:szCs w:val="24"/>
        </w:rPr>
        <w:t>1. ПРЕДМЕТ ДОГОВОРА</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 (Приложение №2).</w:t>
      </w:r>
    </w:p>
    <w:p w:rsidR="00EC4A51" w:rsidRPr="00EC4A51" w:rsidRDefault="00EC4A51" w:rsidP="00EC4A51">
      <w:pPr>
        <w:tabs>
          <w:tab w:val="clear" w:pos="1134"/>
          <w:tab w:val="left" w:pos="567"/>
        </w:tabs>
        <w:kinsoku/>
        <w:overflowPunct/>
        <w:autoSpaceDE/>
        <w:autoSpaceDN/>
        <w:rPr>
          <w:b/>
          <w:snapToGrid w:val="0"/>
          <w:szCs w:val="24"/>
        </w:rPr>
      </w:pPr>
    </w:p>
    <w:p w:rsidR="00EC4A51" w:rsidRPr="00EC4A51" w:rsidRDefault="00EC4A51" w:rsidP="00EC4A51">
      <w:pPr>
        <w:tabs>
          <w:tab w:val="clear" w:pos="1134"/>
          <w:tab w:val="left" w:pos="567"/>
        </w:tabs>
        <w:kinsoku/>
        <w:overflowPunct/>
        <w:autoSpaceDE/>
        <w:autoSpaceDN/>
        <w:ind w:firstLine="0"/>
        <w:jc w:val="center"/>
        <w:rPr>
          <w:b/>
          <w:snapToGrid w:val="0"/>
          <w:szCs w:val="24"/>
        </w:rPr>
      </w:pPr>
      <w:r w:rsidRPr="00EC4A51">
        <w:rPr>
          <w:b/>
          <w:snapToGrid w:val="0"/>
          <w:szCs w:val="24"/>
        </w:rPr>
        <w:t>2. ЦЕНА И КАЧЕСТВО ТОВАРА</w:t>
      </w:r>
    </w:p>
    <w:p w:rsidR="00EC4A51" w:rsidRPr="00EC4A51" w:rsidRDefault="00EC4A51" w:rsidP="00EC4A51">
      <w:pPr>
        <w:tabs>
          <w:tab w:val="clear" w:pos="1134"/>
          <w:tab w:val="left" w:pos="567"/>
        </w:tabs>
        <w:kinsoku/>
        <w:overflowPunct/>
        <w:autoSpaceDE/>
        <w:autoSpaceDN/>
        <w:rPr>
          <w:snapToGrid w:val="0"/>
          <w:color w:val="FF0000"/>
          <w:szCs w:val="24"/>
        </w:rPr>
      </w:pPr>
      <w:r w:rsidRPr="00EC4A51">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Цена на товар фиксируется на период действия договора и изменению не подлежит</w:t>
      </w:r>
      <w:r w:rsidRPr="00EC4A51">
        <w:rPr>
          <w:rFonts w:ascii="Consultant" w:hAnsi="Consultant"/>
          <w:snapToGrid w:val="0"/>
          <w:color w:val="1F497D"/>
          <w:sz w:val="20"/>
          <w:szCs w:val="20"/>
        </w:rPr>
        <w:t>.</w:t>
      </w:r>
      <w:r w:rsidRPr="00EC4A51">
        <w:rPr>
          <w:snapToGrid w:val="0"/>
          <w:szCs w:val="24"/>
        </w:rPr>
        <w:t xml:space="preserve">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2.2. Увеличение Поставщиком цены товара в одностороннем порядке не допускается.</w:t>
      </w:r>
    </w:p>
    <w:p w:rsidR="00EC4A51" w:rsidRPr="00EC4A51" w:rsidRDefault="00EC4A51" w:rsidP="00EC4A51">
      <w:pPr>
        <w:tabs>
          <w:tab w:val="clear" w:pos="1134"/>
          <w:tab w:val="left" w:pos="567"/>
        </w:tabs>
        <w:kinsoku/>
        <w:overflowPunct/>
        <w:autoSpaceDE/>
        <w:autoSpaceDN/>
        <w:rPr>
          <w:snapToGrid w:val="0"/>
          <w:szCs w:val="24"/>
        </w:rPr>
      </w:pPr>
    </w:p>
    <w:p w:rsidR="00EC4A51" w:rsidRPr="00EC4A51" w:rsidRDefault="00EC4A51" w:rsidP="00EC4A51">
      <w:pPr>
        <w:tabs>
          <w:tab w:val="clear" w:pos="1134"/>
          <w:tab w:val="left" w:pos="567"/>
        </w:tabs>
        <w:kinsoku/>
        <w:overflowPunct/>
        <w:autoSpaceDE/>
        <w:autoSpaceDN/>
        <w:ind w:firstLine="0"/>
        <w:jc w:val="center"/>
        <w:rPr>
          <w:b/>
          <w:snapToGrid w:val="0"/>
          <w:szCs w:val="24"/>
        </w:rPr>
      </w:pPr>
      <w:r w:rsidRPr="00EC4A51">
        <w:rPr>
          <w:b/>
          <w:snapToGrid w:val="0"/>
          <w:szCs w:val="24"/>
        </w:rPr>
        <w:t>3. ПРАВА И ОБЯЗАННОСТИ СТОРОН</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3.1. Поставщик обязан:</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3.2. Покупатель обязан:</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3.2.1. Оплатить поставленный Поставщиком товар в срок, установленный настоящим Договором и Спецификацией.</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EC4A51" w:rsidRPr="00EC4A51" w:rsidRDefault="00EC4A51" w:rsidP="00EC4A51">
      <w:pPr>
        <w:tabs>
          <w:tab w:val="clear" w:pos="1134"/>
          <w:tab w:val="left" w:pos="567"/>
          <w:tab w:val="left" w:pos="709"/>
          <w:tab w:val="left" w:pos="993"/>
        </w:tabs>
        <w:kinsoku/>
        <w:overflowPunct/>
        <w:autoSpaceDE/>
        <w:autoSpaceDN/>
        <w:ind w:firstLine="0"/>
        <w:jc w:val="center"/>
        <w:rPr>
          <w:b/>
          <w:snapToGrid w:val="0"/>
          <w:szCs w:val="24"/>
        </w:rPr>
      </w:pPr>
    </w:p>
    <w:p w:rsidR="00EC4A51" w:rsidRPr="00EC4A51" w:rsidRDefault="00EC4A51" w:rsidP="00EC4A51">
      <w:pPr>
        <w:tabs>
          <w:tab w:val="clear" w:pos="1134"/>
          <w:tab w:val="left" w:pos="567"/>
          <w:tab w:val="left" w:pos="709"/>
          <w:tab w:val="left" w:pos="993"/>
        </w:tabs>
        <w:kinsoku/>
        <w:overflowPunct/>
        <w:autoSpaceDE/>
        <w:autoSpaceDN/>
        <w:ind w:firstLine="0"/>
        <w:jc w:val="center"/>
        <w:rPr>
          <w:snapToGrid w:val="0"/>
          <w:szCs w:val="24"/>
        </w:rPr>
      </w:pPr>
      <w:r w:rsidRPr="00EC4A51">
        <w:rPr>
          <w:b/>
          <w:snapToGrid w:val="0"/>
          <w:szCs w:val="24"/>
        </w:rPr>
        <w:t>4. СРОКИ, УСЛОВИЯ ПОСТАВКИ, ПОРЯДОК СДАЧИ-ПРИЕМКИ ТОВАРА</w:t>
      </w:r>
    </w:p>
    <w:p w:rsidR="00EC4A51" w:rsidRPr="00EC4A51" w:rsidRDefault="00EC4A51" w:rsidP="00EC4A51">
      <w:pPr>
        <w:tabs>
          <w:tab w:val="clear" w:pos="1134"/>
          <w:tab w:val="left" w:pos="0"/>
          <w:tab w:val="left" w:pos="709"/>
        </w:tabs>
        <w:kinsoku/>
        <w:overflowPunct/>
        <w:autoSpaceDE/>
        <w:autoSpaceDN/>
        <w:rPr>
          <w:snapToGrid w:val="0"/>
          <w:szCs w:val="24"/>
        </w:rPr>
      </w:pPr>
      <w:r w:rsidRPr="00EC4A51">
        <w:rPr>
          <w:snapToGrid w:val="0"/>
          <w:szCs w:val="24"/>
        </w:rPr>
        <w:t xml:space="preserve">4.1. Поставщик обязуется поставить товар в сроки, указанные в Спецификациях к настоящему Договору. </w:t>
      </w:r>
    </w:p>
    <w:p w:rsidR="00EC4A51" w:rsidRPr="00EC4A51" w:rsidRDefault="00EC4A51" w:rsidP="00EC4A51">
      <w:pPr>
        <w:tabs>
          <w:tab w:val="clear" w:pos="1134"/>
          <w:tab w:val="left" w:pos="567"/>
          <w:tab w:val="left" w:pos="709"/>
          <w:tab w:val="left" w:pos="993"/>
        </w:tabs>
        <w:kinsoku/>
        <w:overflowPunct/>
        <w:autoSpaceDE/>
        <w:autoSpaceDN/>
        <w:rPr>
          <w:snapToGrid w:val="0"/>
          <w:color w:val="000000"/>
          <w:szCs w:val="24"/>
        </w:rPr>
      </w:pPr>
      <w:r w:rsidRPr="00EC4A51">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EC4A51" w:rsidRPr="00EC4A51" w:rsidRDefault="00EC4A51" w:rsidP="00EC4A51">
      <w:pPr>
        <w:tabs>
          <w:tab w:val="clear" w:pos="1134"/>
          <w:tab w:val="left" w:pos="567"/>
        </w:tabs>
        <w:kinsoku/>
        <w:overflowPunct/>
        <w:autoSpaceDE/>
        <w:autoSpaceDN/>
        <w:rPr>
          <w:snapToGrid w:val="0"/>
          <w:szCs w:val="24"/>
        </w:rPr>
      </w:pPr>
      <w:r w:rsidRPr="00EC4A51">
        <w:rPr>
          <w:szCs w:val="24"/>
        </w:rPr>
        <w:t>4.3.</w:t>
      </w:r>
      <w:r w:rsidRPr="00EC4A51">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EC4A51" w:rsidRPr="00EC4A51" w:rsidRDefault="00EC4A51" w:rsidP="00EC4A51">
      <w:pPr>
        <w:widowControl w:val="0"/>
        <w:tabs>
          <w:tab w:val="clear" w:pos="1134"/>
        </w:tabs>
        <w:suppressAutoHyphens/>
        <w:kinsoku/>
        <w:overflowPunct/>
        <w:autoSpaceDN/>
        <w:rPr>
          <w:rFonts w:eastAsia="Arial"/>
          <w:szCs w:val="24"/>
          <w:lang w:eastAsia="ar-SA"/>
        </w:rPr>
      </w:pPr>
      <w:r w:rsidRPr="00EC4A51">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EC4A51" w:rsidRPr="00EC4A51" w:rsidRDefault="00EC4A51" w:rsidP="00EC4A51">
      <w:pPr>
        <w:widowControl w:val="0"/>
        <w:tabs>
          <w:tab w:val="clear" w:pos="1134"/>
        </w:tabs>
        <w:suppressAutoHyphens/>
        <w:kinsoku/>
        <w:overflowPunct/>
        <w:autoSpaceDN/>
        <w:rPr>
          <w:rFonts w:eastAsia="Arial"/>
          <w:szCs w:val="24"/>
          <w:lang w:eastAsia="ar-SA"/>
        </w:rPr>
      </w:pPr>
      <w:r w:rsidRPr="00EC4A51">
        <w:rPr>
          <w:rFonts w:eastAsia="Arial"/>
          <w:szCs w:val="24"/>
          <w:lang w:eastAsia="ar-SA"/>
        </w:rPr>
        <w:lastRenderedPageBreak/>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EC4A51" w:rsidRPr="00EC4A51" w:rsidRDefault="00EC4A51" w:rsidP="00EC4A51">
      <w:pPr>
        <w:widowControl w:val="0"/>
        <w:tabs>
          <w:tab w:val="clear" w:pos="1134"/>
        </w:tabs>
        <w:suppressAutoHyphens/>
        <w:kinsoku/>
        <w:overflowPunct/>
        <w:autoSpaceDN/>
        <w:rPr>
          <w:rFonts w:eastAsia="Arial"/>
          <w:szCs w:val="24"/>
          <w:lang w:eastAsia="ar-SA"/>
        </w:rPr>
      </w:pPr>
      <w:r w:rsidRPr="00EC4A51">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EC4A51" w:rsidRPr="00EC4A51" w:rsidRDefault="00EC4A51" w:rsidP="00EC4A51">
      <w:pPr>
        <w:widowControl w:val="0"/>
        <w:tabs>
          <w:tab w:val="clear" w:pos="1134"/>
        </w:tabs>
        <w:suppressAutoHyphens/>
        <w:kinsoku/>
        <w:overflowPunct/>
        <w:autoSpaceDN/>
        <w:rPr>
          <w:rFonts w:eastAsia="Arial"/>
          <w:color w:val="000000"/>
          <w:szCs w:val="24"/>
          <w:lang w:eastAsia="ar-SA"/>
        </w:rPr>
      </w:pPr>
      <w:r w:rsidRPr="00EC4A51">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EC4A51" w:rsidRPr="00EC4A51" w:rsidRDefault="00EC4A51" w:rsidP="00EC4A51">
      <w:pPr>
        <w:tabs>
          <w:tab w:val="clear" w:pos="1134"/>
          <w:tab w:val="left" w:pos="360"/>
        </w:tabs>
        <w:kinsoku/>
        <w:overflowPunct/>
        <w:autoSpaceDE/>
        <w:autoSpaceDN/>
        <w:ind w:firstLine="0"/>
        <w:jc w:val="left"/>
        <w:rPr>
          <w:b/>
          <w:snapToGrid w:val="0"/>
          <w:szCs w:val="24"/>
        </w:rPr>
      </w:pPr>
    </w:p>
    <w:p w:rsidR="00EC4A51" w:rsidRPr="00EC4A51" w:rsidRDefault="00EC4A51" w:rsidP="00EC4A51">
      <w:pPr>
        <w:tabs>
          <w:tab w:val="clear" w:pos="1134"/>
          <w:tab w:val="left" w:pos="360"/>
        </w:tabs>
        <w:kinsoku/>
        <w:overflowPunct/>
        <w:autoSpaceDE/>
        <w:autoSpaceDN/>
        <w:ind w:left="360" w:hanging="360"/>
        <w:jc w:val="center"/>
        <w:rPr>
          <w:b/>
          <w:snapToGrid w:val="0"/>
          <w:szCs w:val="24"/>
        </w:rPr>
      </w:pPr>
      <w:r w:rsidRPr="00EC4A51">
        <w:rPr>
          <w:b/>
          <w:snapToGrid w:val="0"/>
          <w:szCs w:val="24"/>
        </w:rPr>
        <w:t>5. ГАРАНТИИ ПОСТАВЩИКА</w:t>
      </w:r>
    </w:p>
    <w:p w:rsidR="00EC4A51" w:rsidRPr="00EC4A51" w:rsidRDefault="00EC4A51" w:rsidP="002B34D9">
      <w:pPr>
        <w:numPr>
          <w:ilvl w:val="1"/>
          <w:numId w:val="2"/>
        </w:numPr>
        <w:tabs>
          <w:tab w:val="clear" w:pos="8157"/>
          <w:tab w:val="num" w:pos="360"/>
          <w:tab w:val="num" w:pos="1134"/>
        </w:tabs>
        <w:kinsoku/>
        <w:overflowPunct/>
        <w:autoSpaceDE/>
        <w:autoSpaceDN/>
        <w:ind w:left="0" w:firstLine="567"/>
        <w:jc w:val="left"/>
        <w:rPr>
          <w:snapToGrid w:val="0"/>
          <w:szCs w:val="24"/>
        </w:rPr>
      </w:pPr>
      <w:r w:rsidRPr="00EC4A51">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EC4A51" w:rsidRPr="00EC4A51" w:rsidRDefault="00EC4A51" w:rsidP="002B34D9">
      <w:pPr>
        <w:numPr>
          <w:ilvl w:val="1"/>
          <w:numId w:val="2"/>
        </w:numPr>
        <w:tabs>
          <w:tab w:val="clear" w:pos="8157"/>
          <w:tab w:val="num" w:pos="360"/>
          <w:tab w:val="num" w:pos="1134"/>
        </w:tabs>
        <w:kinsoku/>
        <w:overflowPunct/>
        <w:autoSpaceDE/>
        <w:autoSpaceDN/>
        <w:ind w:left="0" w:firstLine="567"/>
        <w:jc w:val="left"/>
        <w:rPr>
          <w:snapToGrid w:val="0"/>
          <w:szCs w:val="24"/>
        </w:rPr>
      </w:pPr>
      <w:r w:rsidRPr="00EC4A51">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EC4A51" w:rsidRPr="00EC4A51" w:rsidRDefault="00EC4A51" w:rsidP="002B34D9">
      <w:pPr>
        <w:numPr>
          <w:ilvl w:val="1"/>
          <w:numId w:val="2"/>
        </w:numPr>
        <w:tabs>
          <w:tab w:val="num" w:pos="360"/>
          <w:tab w:val="num" w:pos="1134"/>
        </w:tabs>
        <w:kinsoku/>
        <w:overflowPunct/>
        <w:autoSpaceDE/>
        <w:autoSpaceDN/>
        <w:ind w:left="0" w:firstLine="567"/>
        <w:jc w:val="left"/>
        <w:rPr>
          <w:snapToGrid w:val="0"/>
          <w:szCs w:val="24"/>
        </w:rPr>
      </w:pPr>
      <w:r w:rsidRPr="00EC4A51">
        <w:rPr>
          <w:szCs w:val="24"/>
        </w:rPr>
        <w:t>Поставщик предоставляет Покупателю гарантию на товар на срок 12 месяцев с даты поставки товара Покупателю.</w:t>
      </w:r>
    </w:p>
    <w:p w:rsidR="00EC4A51" w:rsidRPr="00EC4A51" w:rsidRDefault="00EC4A51" w:rsidP="002B34D9">
      <w:pPr>
        <w:numPr>
          <w:ilvl w:val="1"/>
          <w:numId w:val="2"/>
        </w:numPr>
        <w:tabs>
          <w:tab w:val="clear" w:pos="8157"/>
          <w:tab w:val="num" w:pos="360"/>
          <w:tab w:val="num" w:pos="1134"/>
        </w:tabs>
        <w:kinsoku/>
        <w:overflowPunct/>
        <w:autoSpaceDE/>
        <w:autoSpaceDN/>
        <w:ind w:left="0" w:firstLine="567"/>
        <w:jc w:val="left"/>
        <w:rPr>
          <w:snapToGrid w:val="0"/>
          <w:szCs w:val="24"/>
        </w:rPr>
      </w:pPr>
      <w:r w:rsidRPr="00EC4A51">
        <w:rPr>
          <w:snapToGrid w:val="0"/>
          <w:szCs w:val="24"/>
        </w:rPr>
        <w:t xml:space="preserve">При выходе из строя (поломке) поставленного товара, произошедшего не по вине Покупателя, в течение срока, </w:t>
      </w:r>
      <w:proofErr w:type="gramStart"/>
      <w:r w:rsidRPr="00EC4A51">
        <w:rPr>
          <w:snapToGrid w:val="0"/>
          <w:szCs w:val="24"/>
        </w:rPr>
        <w:t>указанного  в</w:t>
      </w:r>
      <w:proofErr w:type="gramEnd"/>
      <w:r w:rsidRPr="00EC4A51">
        <w:rPr>
          <w:snapToGrid w:val="0"/>
          <w:szCs w:val="24"/>
        </w:rPr>
        <w:t xml:space="preserve"> п. 5.3. настоящего Договора, Поставщик обязуется за свой счет произвести ремонт или заменить вышедший из строя (поломанный) Товар.</w:t>
      </w:r>
    </w:p>
    <w:p w:rsidR="00EC4A51" w:rsidRPr="00EC4A51" w:rsidRDefault="00EC4A51" w:rsidP="00EC4A51">
      <w:pPr>
        <w:tabs>
          <w:tab w:val="clear" w:pos="1134"/>
          <w:tab w:val="left" w:pos="360"/>
          <w:tab w:val="left" w:pos="567"/>
          <w:tab w:val="left" w:pos="709"/>
          <w:tab w:val="left" w:pos="993"/>
        </w:tabs>
        <w:kinsoku/>
        <w:overflowPunct/>
        <w:autoSpaceDE/>
        <w:autoSpaceDN/>
        <w:ind w:firstLine="0"/>
        <w:jc w:val="center"/>
        <w:rPr>
          <w:b/>
          <w:snapToGrid w:val="0"/>
          <w:szCs w:val="24"/>
        </w:rPr>
      </w:pPr>
    </w:p>
    <w:p w:rsidR="00EC4A51" w:rsidRPr="00EC4A51" w:rsidRDefault="00EC4A51" w:rsidP="00EC4A51">
      <w:pPr>
        <w:tabs>
          <w:tab w:val="clear" w:pos="1134"/>
          <w:tab w:val="left" w:pos="360"/>
          <w:tab w:val="left" w:pos="567"/>
          <w:tab w:val="left" w:pos="709"/>
          <w:tab w:val="left" w:pos="993"/>
        </w:tabs>
        <w:kinsoku/>
        <w:overflowPunct/>
        <w:autoSpaceDE/>
        <w:autoSpaceDN/>
        <w:ind w:firstLine="0"/>
        <w:jc w:val="center"/>
        <w:rPr>
          <w:b/>
          <w:snapToGrid w:val="0"/>
          <w:szCs w:val="24"/>
        </w:rPr>
      </w:pPr>
      <w:r w:rsidRPr="00EC4A51">
        <w:rPr>
          <w:b/>
          <w:snapToGrid w:val="0"/>
          <w:szCs w:val="24"/>
        </w:rPr>
        <w:t>6.</w:t>
      </w:r>
      <w:r w:rsidRPr="00EC4A51">
        <w:rPr>
          <w:b/>
          <w:snapToGrid w:val="0"/>
          <w:szCs w:val="24"/>
        </w:rPr>
        <w:tab/>
        <w:t>УСЛОВИЯ ОПЛАТЫ</w:t>
      </w:r>
    </w:p>
    <w:p w:rsidR="00EC4A51" w:rsidRPr="00EC4A51" w:rsidRDefault="00EC4A51" w:rsidP="00EC4A51">
      <w:pPr>
        <w:tabs>
          <w:tab w:val="left" w:pos="0"/>
          <w:tab w:val="left" w:pos="567"/>
        </w:tabs>
        <w:kinsoku/>
        <w:overflowPunct/>
        <w:autoSpaceDE/>
        <w:autoSpaceDN/>
        <w:rPr>
          <w:snapToGrid w:val="0"/>
          <w:szCs w:val="24"/>
        </w:rPr>
      </w:pPr>
      <w:r w:rsidRPr="00EC4A51">
        <w:rPr>
          <w:snapToGrid w:val="0"/>
          <w:szCs w:val="24"/>
        </w:rPr>
        <w:t>6.1.</w:t>
      </w:r>
      <w:r w:rsidRPr="00EC4A51">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EC4A51" w:rsidRPr="00EC4A51" w:rsidRDefault="00EC4A51" w:rsidP="00EC4A51">
      <w:pPr>
        <w:tabs>
          <w:tab w:val="left" w:pos="0"/>
          <w:tab w:val="left" w:pos="567"/>
        </w:tabs>
        <w:kinsoku/>
        <w:overflowPunct/>
        <w:autoSpaceDE/>
        <w:autoSpaceDN/>
        <w:rPr>
          <w:snapToGrid w:val="0"/>
          <w:szCs w:val="24"/>
        </w:rPr>
      </w:pPr>
      <w:r w:rsidRPr="00EC4A51">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EC4A51" w:rsidRPr="00EC4A51" w:rsidRDefault="00EC4A51" w:rsidP="00EC4A51">
      <w:pPr>
        <w:tabs>
          <w:tab w:val="left" w:pos="0"/>
          <w:tab w:val="left" w:pos="567"/>
          <w:tab w:val="left" w:pos="1084"/>
        </w:tabs>
        <w:kinsoku/>
        <w:overflowPunct/>
        <w:autoSpaceDE/>
        <w:autoSpaceDN/>
        <w:rPr>
          <w:snapToGrid w:val="0"/>
          <w:szCs w:val="24"/>
        </w:rPr>
      </w:pPr>
      <w:r w:rsidRPr="00EC4A51">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18 настоящего Договора.</w:t>
      </w:r>
    </w:p>
    <w:p w:rsidR="00EC4A51" w:rsidRPr="00EC4A51" w:rsidRDefault="00EC4A51" w:rsidP="00EC4A51">
      <w:pPr>
        <w:tabs>
          <w:tab w:val="left" w:pos="0"/>
          <w:tab w:val="left" w:pos="567"/>
          <w:tab w:val="left" w:pos="1084"/>
        </w:tabs>
        <w:kinsoku/>
        <w:overflowPunct/>
        <w:autoSpaceDE/>
        <w:autoSpaceDN/>
        <w:rPr>
          <w:snapToGrid w:val="0"/>
          <w:szCs w:val="24"/>
        </w:rPr>
      </w:pPr>
      <w:r w:rsidRPr="00EC4A51">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EC4A51" w:rsidRPr="00EC4A51" w:rsidRDefault="00EC4A51" w:rsidP="00EC4A51">
      <w:pPr>
        <w:tabs>
          <w:tab w:val="left" w:pos="0"/>
          <w:tab w:val="left" w:pos="567"/>
          <w:tab w:val="left" w:pos="1084"/>
        </w:tabs>
        <w:kinsoku/>
        <w:overflowPunct/>
        <w:autoSpaceDE/>
        <w:autoSpaceDN/>
        <w:rPr>
          <w:snapToGrid w:val="0"/>
          <w:szCs w:val="24"/>
        </w:rPr>
      </w:pPr>
    </w:p>
    <w:p w:rsidR="00EC4A51" w:rsidRPr="00EC4A51" w:rsidRDefault="00EC4A51" w:rsidP="00EC4A51">
      <w:pPr>
        <w:tabs>
          <w:tab w:val="clear" w:pos="1134"/>
          <w:tab w:val="left" w:pos="360"/>
          <w:tab w:val="left" w:pos="567"/>
          <w:tab w:val="left" w:pos="709"/>
          <w:tab w:val="left" w:pos="993"/>
        </w:tabs>
        <w:kinsoku/>
        <w:overflowPunct/>
        <w:autoSpaceDE/>
        <w:autoSpaceDN/>
        <w:ind w:firstLine="0"/>
        <w:jc w:val="center"/>
        <w:rPr>
          <w:b/>
          <w:snapToGrid w:val="0"/>
          <w:szCs w:val="24"/>
        </w:rPr>
      </w:pPr>
      <w:r w:rsidRPr="00EC4A51">
        <w:rPr>
          <w:b/>
          <w:snapToGrid w:val="0"/>
          <w:szCs w:val="24"/>
        </w:rPr>
        <w:t>7.</w:t>
      </w:r>
      <w:r w:rsidRPr="00EC4A51">
        <w:rPr>
          <w:b/>
          <w:snapToGrid w:val="0"/>
          <w:szCs w:val="24"/>
        </w:rPr>
        <w:tab/>
        <w:t>ФОРС-МАЖОРНЫЕ ОБСТОЯТЕЛЬСТВА</w:t>
      </w:r>
    </w:p>
    <w:p w:rsidR="00EC4A51" w:rsidRPr="00EC4A51" w:rsidRDefault="00EC4A51" w:rsidP="00EC4A51">
      <w:pPr>
        <w:tabs>
          <w:tab w:val="clear" w:pos="1134"/>
          <w:tab w:val="left" w:pos="0"/>
          <w:tab w:val="left" w:pos="567"/>
          <w:tab w:val="left" w:pos="709"/>
          <w:tab w:val="left" w:pos="1276"/>
        </w:tabs>
        <w:kinsoku/>
        <w:overflowPunct/>
        <w:autoSpaceDE/>
        <w:autoSpaceDN/>
        <w:rPr>
          <w:snapToGrid w:val="0"/>
          <w:szCs w:val="24"/>
        </w:rPr>
      </w:pPr>
      <w:r w:rsidRPr="00EC4A51">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EC4A51" w:rsidRPr="00EC4A51" w:rsidRDefault="00EC4A51" w:rsidP="00EC4A51">
      <w:pPr>
        <w:tabs>
          <w:tab w:val="left" w:pos="0"/>
          <w:tab w:val="left" w:pos="567"/>
          <w:tab w:val="left" w:pos="709"/>
        </w:tabs>
        <w:kinsoku/>
        <w:overflowPunct/>
        <w:autoSpaceDE/>
        <w:autoSpaceDN/>
        <w:rPr>
          <w:snapToGrid w:val="0"/>
          <w:szCs w:val="24"/>
        </w:rPr>
      </w:pPr>
      <w:r w:rsidRPr="00EC4A51">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EC4A51" w:rsidRPr="00EC4A51" w:rsidRDefault="00EC4A51" w:rsidP="00EC4A51">
      <w:pPr>
        <w:tabs>
          <w:tab w:val="left" w:pos="0"/>
          <w:tab w:val="left" w:pos="567"/>
          <w:tab w:val="left" w:pos="709"/>
        </w:tabs>
        <w:kinsoku/>
        <w:overflowPunct/>
        <w:autoSpaceDE/>
        <w:autoSpaceDN/>
        <w:rPr>
          <w:snapToGrid w:val="0"/>
          <w:szCs w:val="24"/>
        </w:rPr>
      </w:pPr>
      <w:r w:rsidRPr="00EC4A51">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EC4A51" w:rsidRPr="00EC4A51" w:rsidRDefault="00EC4A51" w:rsidP="00EC4A51">
      <w:pPr>
        <w:tabs>
          <w:tab w:val="left" w:pos="0"/>
          <w:tab w:val="left" w:pos="567"/>
          <w:tab w:val="left" w:pos="709"/>
        </w:tabs>
        <w:kinsoku/>
        <w:overflowPunct/>
        <w:autoSpaceDE/>
        <w:autoSpaceDN/>
        <w:rPr>
          <w:snapToGrid w:val="0"/>
          <w:szCs w:val="24"/>
        </w:rPr>
      </w:pPr>
    </w:p>
    <w:p w:rsidR="00EC4A51" w:rsidRPr="00EC4A51" w:rsidRDefault="00EC4A51" w:rsidP="00EC4A51">
      <w:pPr>
        <w:tabs>
          <w:tab w:val="left" w:pos="567"/>
          <w:tab w:val="left" w:pos="709"/>
        </w:tabs>
        <w:kinsoku/>
        <w:overflowPunct/>
        <w:autoSpaceDE/>
        <w:autoSpaceDN/>
        <w:ind w:firstLine="0"/>
        <w:jc w:val="center"/>
        <w:rPr>
          <w:b/>
          <w:snapToGrid w:val="0"/>
          <w:szCs w:val="24"/>
        </w:rPr>
      </w:pPr>
      <w:r w:rsidRPr="00EC4A51">
        <w:rPr>
          <w:b/>
          <w:snapToGrid w:val="0"/>
          <w:szCs w:val="24"/>
        </w:rPr>
        <w:t>8. АНТИКОРРУПЦИОННЫЕ УСЛОВИЯ</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 xml:space="preserve">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w:t>
      </w:r>
      <w:r w:rsidRPr="00EC4A51">
        <w:rPr>
          <w:snapToGrid w:val="0"/>
          <w:szCs w:val="24"/>
        </w:rPr>
        <w:lastRenderedPageBreak/>
        <w:t>влияния на действия или решения этих лиц с целью получить какие-либо неправомерные преимущества или иные неправомерные цели.</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Под действиями работника, осуществляемыми в пользу стимулирующей его Стороны, понимаются:</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8.3.1. предоставление неоправданных преимуществ по сравнению с другими контрагентами;</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8.3.2. предоставление каких-либо гарантий;</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8.3.3. ускорение существующих процедур;</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 xml:space="preserve">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rsidRPr="00EC4A51">
        <w:rPr>
          <w:snapToGrid w:val="0"/>
          <w:szCs w:val="24"/>
        </w:rP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C4A51" w:rsidRPr="00EC4A51" w:rsidRDefault="00EC4A51" w:rsidP="00EC4A51">
      <w:pPr>
        <w:tabs>
          <w:tab w:val="clear" w:pos="1134"/>
          <w:tab w:val="left" w:pos="567"/>
        </w:tabs>
        <w:kinsoku/>
        <w:overflowPunct/>
        <w:autoSpaceDE/>
        <w:autoSpaceDN/>
        <w:rPr>
          <w:snapToGrid w:val="0"/>
          <w:szCs w:val="24"/>
        </w:rPr>
      </w:pPr>
      <w:r w:rsidRPr="00EC4A51">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C4A51" w:rsidRPr="00EC4A51" w:rsidRDefault="00EC4A51" w:rsidP="00EC4A51">
      <w:pPr>
        <w:tabs>
          <w:tab w:val="left" w:pos="0"/>
          <w:tab w:val="left" w:pos="567"/>
          <w:tab w:val="left" w:pos="709"/>
        </w:tabs>
        <w:kinsoku/>
        <w:overflowPunct/>
        <w:autoSpaceDE/>
        <w:autoSpaceDN/>
        <w:rPr>
          <w:snapToGrid w:val="0"/>
          <w:szCs w:val="24"/>
        </w:rPr>
      </w:pPr>
      <w:r w:rsidRPr="00EC4A51">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EC4A51" w:rsidRPr="00EC4A51" w:rsidRDefault="00EC4A51" w:rsidP="00EC4A51">
      <w:pPr>
        <w:tabs>
          <w:tab w:val="left" w:pos="0"/>
          <w:tab w:val="left" w:pos="567"/>
          <w:tab w:val="left" w:pos="709"/>
        </w:tabs>
        <w:kinsoku/>
        <w:overflowPunct/>
        <w:autoSpaceDE/>
        <w:autoSpaceDN/>
        <w:rPr>
          <w:snapToGrid w:val="0"/>
          <w:szCs w:val="24"/>
        </w:rPr>
      </w:pPr>
    </w:p>
    <w:p w:rsidR="00EC4A51" w:rsidRPr="00EC4A51" w:rsidRDefault="00EC4A51" w:rsidP="00EC4A51">
      <w:pPr>
        <w:tabs>
          <w:tab w:val="clear" w:pos="1134"/>
        </w:tabs>
        <w:kinsoku/>
        <w:overflowPunct/>
        <w:autoSpaceDE/>
        <w:autoSpaceDN/>
        <w:ind w:left="1778" w:firstLine="349"/>
        <w:jc w:val="left"/>
        <w:outlineLvl w:val="0"/>
        <w:rPr>
          <w:b/>
          <w:color w:val="000000"/>
          <w:szCs w:val="24"/>
        </w:rPr>
      </w:pPr>
      <w:r w:rsidRPr="00EC4A51">
        <w:rPr>
          <w:b/>
          <w:color w:val="000000"/>
          <w:szCs w:val="24"/>
        </w:rPr>
        <w:t>9. ПРИВЛЕЧЕНИЕ СУБПОДРЯДЧИКОВ/СУБИСПОЛНИТЕЛЕЙ</w:t>
      </w:r>
    </w:p>
    <w:p w:rsidR="00EC4A51" w:rsidRPr="00EC4A51" w:rsidRDefault="00EC4A51" w:rsidP="00EC4A51">
      <w:pPr>
        <w:tabs>
          <w:tab w:val="clear" w:pos="1134"/>
        </w:tabs>
        <w:kinsoku/>
        <w:overflowPunct/>
        <w:autoSpaceDE/>
        <w:autoSpaceDN/>
        <w:ind w:left="1778" w:firstLine="349"/>
        <w:jc w:val="left"/>
        <w:outlineLvl w:val="0"/>
        <w:rPr>
          <w:b/>
          <w:color w:val="000000"/>
          <w:szCs w:val="24"/>
        </w:rPr>
      </w:pPr>
    </w:p>
    <w:p w:rsidR="00EC4A51" w:rsidRPr="00EC4A51" w:rsidRDefault="00EC4A51" w:rsidP="00EC4A51">
      <w:pPr>
        <w:tabs>
          <w:tab w:val="clear" w:pos="1134"/>
        </w:tabs>
        <w:kinsoku/>
        <w:overflowPunct/>
        <w:adjustRightInd w:val="0"/>
        <w:ind w:firstLine="426"/>
        <w:rPr>
          <w:color w:val="000000"/>
          <w:szCs w:val="24"/>
        </w:rPr>
      </w:pPr>
      <w:r w:rsidRPr="00EC4A51">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EC4A51" w:rsidRPr="00EC4A51" w:rsidRDefault="00EC4A51" w:rsidP="00EC4A51">
      <w:pPr>
        <w:tabs>
          <w:tab w:val="clear" w:pos="1134"/>
        </w:tabs>
        <w:kinsoku/>
        <w:overflowPunct/>
        <w:adjustRightInd w:val="0"/>
        <w:ind w:firstLine="340"/>
        <w:rPr>
          <w:color w:val="000000"/>
          <w:szCs w:val="24"/>
        </w:rPr>
      </w:pPr>
      <w:r w:rsidRPr="00EC4A51">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EC4A51">
        <w:rPr>
          <w:szCs w:val="24"/>
        </w:rPr>
        <w:t xml:space="preserve">передать Покупателю в </w:t>
      </w:r>
      <w:proofErr w:type="gramStart"/>
      <w:r w:rsidRPr="00EC4A51">
        <w:rPr>
          <w:szCs w:val="24"/>
        </w:rPr>
        <w:t>собственность  в</w:t>
      </w:r>
      <w:proofErr w:type="gramEnd"/>
      <w:r w:rsidRPr="00EC4A51">
        <w:rPr>
          <w:szCs w:val="24"/>
        </w:rPr>
        <w:t xml:space="preserve"> установленный настоящим Договором срок продукцию (далее – товар)</w:t>
      </w:r>
      <w:r w:rsidRPr="00EC4A51">
        <w:rPr>
          <w:color w:val="000000"/>
          <w:szCs w:val="24"/>
        </w:rPr>
        <w:t xml:space="preserve"> в соответствии с условиями настоящего Договора и Приложениями к нему.</w:t>
      </w:r>
    </w:p>
    <w:p w:rsidR="00EC4A51" w:rsidRPr="00EC4A51" w:rsidRDefault="00EC4A51" w:rsidP="00EC4A51">
      <w:pPr>
        <w:tabs>
          <w:tab w:val="clear" w:pos="1134"/>
        </w:tabs>
        <w:kinsoku/>
        <w:overflowPunct/>
        <w:adjustRightInd w:val="0"/>
        <w:ind w:firstLine="340"/>
        <w:rPr>
          <w:color w:val="000000"/>
          <w:szCs w:val="24"/>
        </w:rPr>
      </w:pPr>
      <w:r w:rsidRPr="00EC4A51">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EC4A51" w:rsidRPr="00EC4A51" w:rsidRDefault="00EC4A51" w:rsidP="00EC4A51">
      <w:pPr>
        <w:tabs>
          <w:tab w:val="clear" w:pos="1134"/>
        </w:tabs>
        <w:kinsoku/>
        <w:overflowPunct/>
        <w:adjustRightInd w:val="0"/>
        <w:ind w:firstLine="340"/>
        <w:rPr>
          <w:color w:val="000000"/>
          <w:szCs w:val="24"/>
        </w:rPr>
      </w:pPr>
      <w:r w:rsidRPr="00EC4A51">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EC4A51" w:rsidRPr="00EC4A51" w:rsidRDefault="00EC4A51" w:rsidP="00EC4A51">
      <w:pPr>
        <w:tabs>
          <w:tab w:val="clear" w:pos="1134"/>
        </w:tabs>
        <w:kinsoku/>
        <w:overflowPunct/>
        <w:adjustRightInd w:val="0"/>
        <w:ind w:firstLine="340"/>
        <w:rPr>
          <w:color w:val="000000"/>
          <w:szCs w:val="24"/>
        </w:rPr>
      </w:pPr>
      <w:r w:rsidRPr="00EC4A51">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EC4A51" w:rsidRPr="00EC4A51" w:rsidRDefault="00EC4A51" w:rsidP="00EC4A51">
      <w:pPr>
        <w:tabs>
          <w:tab w:val="clear" w:pos="1134"/>
        </w:tabs>
        <w:kinsoku/>
        <w:overflowPunct/>
        <w:adjustRightInd w:val="0"/>
        <w:ind w:firstLine="340"/>
        <w:rPr>
          <w:color w:val="000000"/>
          <w:szCs w:val="24"/>
        </w:rPr>
      </w:pPr>
      <w:r w:rsidRPr="00EC4A51">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EC4A51" w:rsidRPr="00EC4A51" w:rsidRDefault="00EC4A51" w:rsidP="00EC4A51">
      <w:pPr>
        <w:tabs>
          <w:tab w:val="left" w:pos="0"/>
          <w:tab w:val="left" w:pos="567"/>
          <w:tab w:val="left" w:pos="709"/>
        </w:tabs>
        <w:kinsoku/>
        <w:overflowPunct/>
        <w:autoSpaceDE/>
        <w:autoSpaceDN/>
        <w:rPr>
          <w:snapToGrid w:val="0"/>
          <w:szCs w:val="24"/>
        </w:rPr>
      </w:pPr>
    </w:p>
    <w:p w:rsidR="00EC4A51" w:rsidRPr="00EC4A51" w:rsidRDefault="00EC4A51" w:rsidP="00EC4A51">
      <w:pPr>
        <w:tabs>
          <w:tab w:val="left" w:pos="567"/>
          <w:tab w:val="left" w:pos="709"/>
        </w:tabs>
        <w:kinsoku/>
        <w:overflowPunct/>
        <w:autoSpaceDE/>
        <w:autoSpaceDN/>
        <w:ind w:firstLine="0"/>
        <w:jc w:val="center"/>
        <w:rPr>
          <w:b/>
          <w:snapToGrid w:val="0"/>
          <w:szCs w:val="24"/>
        </w:rPr>
      </w:pPr>
      <w:r w:rsidRPr="00EC4A51">
        <w:rPr>
          <w:b/>
          <w:snapToGrid w:val="0"/>
          <w:szCs w:val="24"/>
        </w:rPr>
        <w:t>10. ОТВЕТСТВЕННОСТЬ СТОРОН</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r w:rsidRPr="00EC4A51">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EC4A51">
        <w:rPr>
          <w:snapToGrid w:val="0"/>
          <w:szCs w:val="24"/>
        </w:rPr>
        <w:t>допоставить</w:t>
      </w:r>
      <w:proofErr w:type="spellEnd"/>
      <w:r w:rsidRPr="00EC4A51">
        <w:rPr>
          <w:snapToGrid w:val="0"/>
          <w:szCs w:val="24"/>
        </w:rPr>
        <w:t xml:space="preserve"> недостающее количество товара.</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r w:rsidRPr="00EC4A51">
        <w:rPr>
          <w:snapToGrid w:val="0"/>
          <w:szCs w:val="24"/>
        </w:rPr>
        <w:t>10.2.</w:t>
      </w:r>
      <w:r w:rsidRPr="00EC4A51">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r w:rsidRPr="00EC4A51">
        <w:rPr>
          <w:snapToGrid w:val="0"/>
          <w:szCs w:val="24"/>
        </w:rPr>
        <w:t>10.3.</w:t>
      </w:r>
      <w:r w:rsidRPr="00EC4A51">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r w:rsidRPr="00EC4A51">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EC4A51" w:rsidRPr="00EC4A51" w:rsidRDefault="00EC4A51" w:rsidP="00EC4A51">
      <w:pPr>
        <w:tabs>
          <w:tab w:val="left" w:pos="0"/>
          <w:tab w:val="left" w:pos="360"/>
          <w:tab w:val="left" w:pos="567"/>
          <w:tab w:val="left" w:pos="709"/>
        </w:tabs>
        <w:kinsoku/>
        <w:overflowPunct/>
        <w:autoSpaceDE/>
        <w:autoSpaceDN/>
        <w:rPr>
          <w:szCs w:val="24"/>
        </w:rPr>
      </w:pPr>
      <w:r w:rsidRPr="00EC4A51">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EC4A51" w:rsidRPr="00EC4A51" w:rsidRDefault="00EC4A51" w:rsidP="00EC4A51">
      <w:pPr>
        <w:tabs>
          <w:tab w:val="left" w:pos="0"/>
          <w:tab w:val="left" w:pos="360"/>
          <w:tab w:val="left" w:pos="567"/>
          <w:tab w:val="left" w:pos="709"/>
        </w:tabs>
        <w:kinsoku/>
        <w:overflowPunct/>
        <w:autoSpaceDE/>
        <w:autoSpaceDN/>
        <w:rPr>
          <w:szCs w:val="24"/>
        </w:rPr>
      </w:pPr>
      <w:r w:rsidRPr="00EC4A51">
        <w:rPr>
          <w:szCs w:val="24"/>
        </w:rPr>
        <w:lastRenderedPageBreak/>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EC4A51" w:rsidRPr="00EC4A51" w:rsidRDefault="00EC4A51" w:rsidP="00EC4A51">
      <w:pPr>
        <w:tabs>
          <w:tab w:val="left" w:pos="0"/>
          <w:tab w:val="left" w:pos="360"/>
          <w:tab w:val="left" w:pos="567"/>
          <w:tab w:val="left" w:pos="709"/>
        </w:tabs>
        <w:kinsoku/>
        <w:overflowPunct/>
        <w:autoSpaceDE/>
        <w:autoSpaceDN/>
        <w:rPr>
          <w:szCs w:val="24"/>
        </w:rPr>
      </w:pPr>
      <w:r w:rsidRPr="00EC4A51">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r w:rsidRPr="00EC4A51">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r w:rsidRPr="00EC4A51">
        <w:rPr>
          <w:snapToGrid w:val="0"/>
          <w:szCs w:val="24"/>
        </w:rPr>
        <w:t xml:space="preserve">10.9. В случае отказа </w:t>
      </w:r>
      <w:r w:rsidRPr="00EC4A51">
        <w:rPr>
          <w:iCs/>
          <w:snapToGrid w:val="0"/>
          <w:szCs w:val="24"/>
        </w:rPr>
        <w:t xml:space="preserve">Поставщика </w:t>
      </w:r>
      <w:r w:rsidRPr="00EC4A51">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EC4A51">
        <w:rPr>
          <w:iCs/>
          <w:snapToGrid w:val="0"/>
          <w:szCs w:val="24"/>
        </w:rPr>
        <w:t xml:space="preserve">Покупатель </w:t>
      </w:r>
      <w:r w:rsidRPr="00EC4A51">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r w:rsidRPr="00EC4A51">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EC4A51">
        <w:rPr>
          <w:iCs/>
          <w:snapToGrid w:val="0"/>
          <w:szCs w:val="24"/>
        </w:rPr>
        <w:t xml:space="preserve">Покупатель </w:t>
      </w:r>
      <w:r w:rsidRPr="00EC4A51">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C4A51" w:rsidRPr="00EC4A51" w:rsidRDefault="00EC4A51" w:rsidP="00EC4A51">
      <w:pPr>
        <w:tabs>
          <w:tab w:val="clear" w:pos="1134"/>
          <w:tab w:val="num" w:pos="360"/>
        </w:tabs>
        <w:kinsoku/>
        <w:overflowPunct/>
        <w:adjustRightInd w:val="0"/>
        <w:ind w:firstLine="340"/>
        <w:rPr>
          <w:color w:val="000000"/>
          <w:szCs w:val="24"/>
        </w:rPr>
      </w:pPr>
      <w:r w:rsidRPr="00EC4A51">
        <w:rPr>
          <w:szCs w:val="24"/>
        </w:rPr>
        <w:t xml:space="preserve">10.11. </w:t>
      </w:r>
      <w:r w:rsidRPr="00EC4A51">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EC4A51">
        <w:rPr>
          <w:color w:val="000000"/>
          <w:szCs w:val="24"/>
        </w:rPr>
        <w:fldChar w:fldCharType="begin">
          <w:ffData>
            <w:name w:val=""/>
            <w:enabled/>
            <w:calcOnExit w:val="0"/>
            <w:textInput>
              <w:default w:val="300 000 (триста тысяч)"/>
            </w:textInput>
          </w:ffData>
        </w:fldChar>
      </w:r>
      <w:r w:rsidRPr="00EC4A51">
        <w:rPr>
          <w:color w:val="000000"/>
          <w:szCs w:val="24"/>
        </w:rPr>
        <w:instrText xml:space="preserve"> FORMTEXT </w:instrText>
      </w:r>
      <w:r w:rsidRPr="00EC4A51">
        <w:rPr>
          <w:color w:val="000000"/>
          <w:szCs w:val="24"/>
        </w:rPr>
      </w:r>
      <w:r w:rsidRPr="00EC4A51">
        <w:rPr>
          <w:color w:val="000000"/>
          <w:szCs w:val="24"/>
        </w:rPr>
        <w:fldChar w:fldCharType="separate"/>
      </w:r>
      <w:r w:rsidRPr="00EC4A51">
        <w:rPr>
          <w:color w:val="000000"/>
          <w:szCs w:val="24"/>
        </w:rPr>
        <w:t>300 000 (триста тысяч)</w:t>
      </w:r>
      <w:r w:rsidRPr="00EC4A51">
        <w:rPr>
          <w:color w:val="000000"/>
          <w:szCs w:val="24"/>
        </w:rPr>
        <w:fldChar w:fldCharType="end"/>
      </w:r>
      <w:r w:rsidRPr="00EC4A51">
        <w:rPr>
          <w:color w:val="000000"/>
          <w:szCs w:val="24"/>
        </w:rPr>
        <w:t xml:space="preserve"> рублей.</w:t>
      </w:r>
    </w:p>
    <w:p w:rsidR="00EC4A51" w:rsidRPr="00EC4A51" w:rsidRDefault="00EC4A51" w:rsidP="00EC4A51">
      <w:pPr>
        <w:tabs>
          <w:tab w:val="clear" w:pos="1134"/>
          <w:tab w:val="num" w:pos="360"/>
        </w:tabs>
        <w:kinsoku/>
        <w:overflowPunct/>
        <w:adjustRightInd w:val="0"/>
        <w:ind w:firstLine="340"/>
        <w:rPr>
          <w:color w:val="000000"/>
          <w:szCs w:val="24"/>
        </w:rPr>
      </w:pPr>
      <w:r w:rsidRPr="00EC4A51">
        <w:rPr>
          <w:color w:val="000000"/>
          <w:szCs w:val="24"/>
        </w:rPr>
        <w:t xml:space="preserve">В случае </w:t>
      </w:r>
      <w:proofErr w:type="spellStart"/>
      <w:r w:rsidRPr="00EC4A51">
        <w:rPr>
          <w:color w:val="000000"/>
          <w:szCs w:val="24"/>
        </w:rPr>
        <w:t>непредоставления</w:t>
      </w:r>
      <w:proofErr w:type="spellEnd"/>
      <w:r w:rsidRPr="00EC4A51">
        <w:rPr>
          <w:color w:val="000000"/>
          <w:szCs w:val="24"/>
        </w:rPr>
        <w:t xml:space="preserve">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EC4A51">
        <w:rPr>
          <w:color w:val="000000"/>
          <w:szCs w:val="24"/>
        </w:rPr>
        <w:t>субисполнителях</w:t>
      </w:r>
      <w:proofErr w:type="spellEnd"/>
      <w:r w:rsidRPr="00EC4A51">
        <w:rPr>
          <w:color w:val="000000"/>
          <w:szCs w:val="24"/>
        </w:rPr>
        <w:t>, а также о предоставлении копий договоров с субподрядчиками/</w:t>
      </w:r>
      <w:proofErr w:type="spellStart"/>
      <w:r w:rsidRPr="00EC4A51">
        <w:rPr>
          <w:color w:val="000000"/>
          <w:szCs w:val="24"/>
        </w:rPr>
        <w:t>субисполнителями</w:t>
      </w:r>
      <w:proofErr w:type="spellEnd"/>
      <w:r w:rsidRPr="00EC4A51">
        <w:rPr>
          <w:color w:val="000000"/>
          <w:szCs w:val="24"/>
        </w:rPr>
        <w:t xml:space="preserve">) Поставщик (ИСПОЛНИТЕЛЬ) обязан уплатить ЗАКАЗЧИКУ штраф в размере </w:t>
      </w:r>
      <w:r w:rsidRPr="00EC4A51">
        <w:rPr>
          <w:color w:val="000000"/>
          <w:szCs w:val="24"/>
        </w:rPr>
        <w:fldChar w:fldCharType="begin">
          <w:ffData>
            <w:name w:val=""/>
            <w:enabled/>
            <w:calcOnExit w:val="0"/>
            <w:textInput>
              <w:default w:val="100 000 (сто тысяч)"/>
            </w:textInput>
          </w:ffData>
        </w:fldChar>
      </w:r>
      <w:r w:rsidRPr="00EC4A51">
        <w:rPr>
          <w:color w:val="000000"/>
          <w:szCs w:val="24"/>
        </w:rPr>
        <w:instrText xml:space="preserve"> FORMTEXT </w:instrText>
      </w:r>
      <w:r w:rsidRPr="00EC4A51">
        <w:rPr>
          <w:color w:val="000000"/>
          <w:szCs w:val="24"/>
        </w:rPr>
      </w:r>
      <w:r w:rsidRPr="00EC4A51">
        <w:rPr>
          <w:color w:val="000000"/>
          <w:szCs w:val="24"/>
        </w:rPr>
        <w:fldChar w:fldCharType="separate"/>
      </w:r>
      <w:r w:rsidRPr="00EC4A51">
        <w:rPr>
          <w:color w:val="000000"/>
          <w:szCs w:val="24"/>
        </w:rPr>
        <w:t>100 000 (сто тысяч)</w:t>
      </w:r>
      <w:r w:rsidRPr="00EC4A51">
        <w:rPr>
          <w:color w:val="000000"/>
          <w:szCs w:val="24"/>
        </w:rPr>
        <w:fldChar w:fldCharType="end"/>
      </w:r>
      <w:r w:rsidRPr="00EC4A51">
        <w:rPr>
          <w:color w:val="000000"/>
          <w:szCs w:val="24"/>
        </w:rPr>
        <w:t xml:space="preserve"> рублей, а также возместить причиненные ЗАКАЗЧИКУ убытки, в том числе суммы уплаченных ЗАКАЗЧИКОМ штрафов в связи с </w:t>
      </w:r>
      <w:proofErr w:type="spellStart"/>
      <w:r w:rsidRPr="00EC4A51">
        <w:rPr>
          <w:color w:val="000000"/>
          <w:szCs w:val="24"/>
        </w:rPr>
        <w:t>непредоставлением</w:t>
      </w:r>
      <w:proofErr w:type="spellEnd"/>
      <w:r w:rsidRPr="00EC4A51">
        <w:rPr>
          <w:color w:val="000000"/>
          <w:szCs w:val="24"/>
        </w:rPr>
        <w:t xml:space="preserve"> ЗАКАЗЧИКОМ информации о договорах с субподрядчиками.</w:t>
      </w:r>
    </w:p>
    <w:p w:rsidR="00EC4A51" w:rsidRPr="00EC4A51" w:rsidRDefault="00EC4A51" w:rsidP="00EC4A51">
      <w:pPr>
        <w:tabs>
          <w:tab w:val="left" w:pos="0"/>
          <w:tab w:val="left" w:pos="360"/>
          <w:tab w:val="left" w:pos="567"/>
          <w:tab w:val="left" w:pos="709"/>
        </w:tabs>
        <w:kinsoku/>
        <w:overflowPunct/>
        <w:autoSpaceDE/>
        <w:autoSpaceDN/>
        <w:rPr>
          <w:snapToGrid w:val="0"/>
          <w:szCs w:val="24"/>
        </w:rPr>
      </w:pPr>
    </w:p>
    <w:p w:rsidR="00EC4A51" w:rsidRPr="00EC4A51" w:rsidRDefault="00EC4A51" w:rsidP="00EC4A51">
      <w:pPr>
        <w:tabs>
          <w:tab w:val="left" w:pos="0"/>
          <w:tab w:val="left" w:pos="360"/>
          <w:tab w:val="left" w:pos="567"/>
          <w:tab w:val="left" w:pos="709"/>
        </w:tabs>
        <w:kinsoku/>
        <w:overflowPunct/>
        <w:autoSpaceDE/>
        <w:autoSpaceDN/>
        <w:rPr>
          <w:snapToGrid w:val="0"/>
          <w:szCs w:val="24"/>
        </w:rPr>
      </w:pPr>
    </w:p>
    <w:p w:rsidR="00EC4A51" w:rsidRPr="00EC4A51" w:rsidRDefault="00EC4A51" w:rsidP="00EC4A51">
      <w:pPr>
        <w:tabs>
          <w:tab w:val="left" w:pos="567"/>
          <w:tab w:val="left" w:pos="709"/>
        </w:tabs>
        <w:kinsoku/>
        <w:overflowPunct/>
        <w:autoSpaceDE/>
        <w:autoSpaceDN/>
        <w:ind w:firstLine="0"/>
        <w:jc w:val="center"/>
        <w:rPr>
          <w:b/>
          <w:snapToGrid w:val="0"/>
          <w:szCs w:val="24"/>
        </w:rPr>
      </w:pPr>
      <w:r w:rsidRPr="00EC4A51">
        <w:rPr>
          <w:b/>
          <w:snapToGrid w:val="0"/>
          <w:szCs w:val="24"/>
        </w:rPr>
        <w:t>11. ПОРЯДОК РАЗРЕШЕНИЯ СПОРОВ</w:t>
      </w:r>
    </w:p>
    <w:p w:rsidR="00EC4A51" w:rsidRPr="00EC4A51" w:rsidRDefault="00EC4A51" w:rsidP="00EC4A51">
      <w:pPr>
        <w:tabs>
          <w:tab w:val="clear" w:pos="1134"/>
          <w:tab w:val="left" w:pos="0"/>
          <w:tab w:val="left" w:pos="567"/>
          <w:tab w:val="left" w:pos="709"/>
        </w:tabs>
        <w:kinsoku/>
        <w:overflowPunct/>
        <w:autoSpaceDE/>
        <w:autoSpaceDN/>
        <w:rPr>
          <w:snapToGrid w:val="0"/>
          <w:szCs w:val="24"/>
        </w:rPr>
      </w:pPr>
      <w:r w:rsidRPr="00EC4A51">
        <w:rPr>
          <w:snapToGrid w:val="0"/>
          <w:szCs w:val="24"/>
        </w:rPr>
        <w:t xml:space="preserve">11.1. Все споры и разногласия между сторонами разрешаются в </w:t>
      </w:r>
      <w:proofErr w:type="spellStart"/>
      <w:r w:rsidRPr="00EC4A51">
        <w:rPr>
          <w:snapToGrid w:val="0"/>
          <w:szCs w:val="24"/>
        </w:rPr>
        <w:t>претензионно</w:t>
      </w:r>
      <w:proofErr w:type="spellEnd"/>
      <w:r w:rsidRPr="00EC4A51">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EC4A51" w:rsidRPr="00EC4A51" w:rsidRDefault="00EC4A51" w:rsidP="00EC4A51">
      <w:pPr>
        <w:tabs>
          <w:tab w:val="clear" w:pos="1134"/>
          <w:tab w:val="left" w:pos="0"/>
          <w:tab w:val="left" w:pos="567"/>
          <w:tab w:val="left" w:pos="709"/>
        </w:tabs>
        <w:kinsoku/>
        <w:overflowPunct/>
        <w:autoSpaceDE/>
        <w:autoSpaceDN/>
        <w:rPr>
          <w:snapToGrid w:val="0"/>
          <w:szCs w:val="24"/>
        </w:rPr>
      </w:pPr>
      <w:r w:rsidRPr="00EC4A51">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EC4A51" w:rsidRPr="00EC4A51" w:rsidRDefault="00EC4A51" w:rsidP="00EC4A51">
      <w:pPr>
        <w:tabs>
          <w:tab w:val="clear" w:pos="1134"/>
          <w:tab w:val="left" w:pos="0"/>
          <w:tab w:val="left" w:pos="567"/>
          <w:tab w:val="left" w:pos="709"/>
        </w:tabs>
        <w:kinsoku/>
        <w:overflowPunct/>
        <w:autoSpaceDE/>
        <w:autoSpaceDN/>
        <w:rPr>
          <w:snapToGrid w:val="0"/>
          <w:szCs w:val="24"/>
        </w:rPr>
      </w:pPr>
    </w:p>
    <w:p w:rsidR="00EC4A51" w:rsidRPr="00EC4A51" w:rsidRDefault="00EC4A51" w:rsidP="00EC4A51">
      <w:pPr>
        <w:tabs>
          <w:tab w:val="left" w:pos="567"/>
          <w:tab w:val="left" w:pos="709"/>
        </w:tabs>
        <w:kinsoku/>
        <w:overflowPunct/>
        <w:autoSpaceDE/>
        <w:autoSpaceDN/>
        <w:ind w:firstLine="0"/>
        <w:jc w:val="center"/>
        <w:rPr>
          <w:b/>
          <w:snapToGrid w:val="0"/>
          <w:szCs w:val="24"/>
        </w:rPr>
      </w:pPr>
      <w:r w:rsidRPr="00EC4A51">
        <w:rPr>
          <w:b/>
          <w:snapToGrid w:val="0"/>
          <w:szCs w:val="24"/>
        </w:rPr>
        <w:t>12. СОБЛЮДЕНИЕ СОХРАННОСТИ КОНФИДЕНЦИАЛЬНОЙ ИНФОРМАЦИИ</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 xml:space="preserve">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w:t>
      </w:r>
      <w:r w:rsidRPr="00EC4A51">
        <w:rPr>
          <w:snapToGrid w:val="0"/>
          <w:szCs w:val="24"/>
        </w:rPr>
        <w:lastRenderedPageBreak/>
        <w:t>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C4A51" w:rsidRPr="00EC4A51" w:rsidRDefault="00EC4A51" w:rsidP="00EC4A51">
      <w:pPr>
        <w:tabs>
          <w:tab w:val="left" w:pos="567"/>
          <w:tab w:val="left" w:pos="709"/>
          <w:tab w:val="left" w:pos="1084"/>
        </w:tabs>
        <w:kinsoku/>
        <w:overflowPunct/>
        <w:autoSpaceDE/>
        <w:autoSpaceDN/>
        <w:rPr>
          <w:snapToGrid w:val="0"/>
          <w:szCs w:val="24"/>
        </w:rPr>
      </w:pPr>
    </w:p>
    <w:p w:rsidR="00EC4A51" w:rsidRPr="00EC4A51" w:rsidRDefault="00EC4A51" w:rsidP="00EC4A51">
      <w:pPr>
        <w:widowControl w:val="0"/>
        <w:tabs>
          <w:tab w:val="clear" w:pos="1134"/>
        </w:tabs>
        <w:kinsoku/>
        <w:overflowPunct/>
        <w:adjustRightInd w:val="0"/>
        <w:ind w:firstLine="0"/>
        <w:jc w:val="center"/>
        <w:rPr>
          <w:b/>
          <w:bCs/>
          <w:szCs w:val="24"/>
        </w:rPr>
      </w:pPr>
      <w:bookmarkStart w:id="0" w:name="Персональные"/>
      <w:r w:rsidRPr="00EC4A51">
        <w:rPr>
          <w:b/>
          <w:bCs/>
          <w:szCs w:val="24"/>
        </w:rPr>
        <w:t>13. П</w:t>
      </w:r>
      <w:bookmarkEnd w:id="0"/>
      <w:r w:rsidRPr="00EC4A51">
        <w:rPr>
          <w:b/>
          <w:bCs/>
          <w:szCs w:val="24"/>
        </w:rPr>
        <w:t>ЕРСОНАЛЬНЫЕ ДАННЫЕ</w:t>
      </w:r>
    </w:p>
    <w:p w:rsidR="00EC4A51" w:rsidRPr="00EC4A51" w:rsidRDefault="00EC4A51" w:rsidP="00EC4A51">
      <w:pPr>
        <w:widowControl w:val="0"/>
        <w:tabs>
          <w:tab w:val="clear" w:pos="1134"/>
        </w:tabs>
        <w:kinsoku/>
        <w:overflowPunct/>
        <w:adjustRightInd w:val="0"/>
        <w:ind w:firstLine="0"/>
        <w:rPr>
          <w:szCs w:val="24"/>
        </w:rPr>
      </w:pPr>
    </w:p>
    <w:p w:rsidR="00EC4A51" w:rsidRPr="00EC4A51" w:rsidRDefault="00EC4A51" w:rsidP="00EC4A51">
      <w:pPr>
        <w:tabs>
          <w:tab w:val="left" w:pos="567"/>
          <w:tab w:val="left" w:pos="709"/>
          <w:tab w:val="left" w:pos="1084"/>
        </w:tabs>
        <w:kinsoku/>
        <w:overflowPunct/>
        <w:autoSpaceDE/>
        <w:autoSpaceDN/>
        <w:rPr>
          <w:snapToGrid w:val="0"/>
          <w:szCs w:val="24"/>
        </w:rPr>
      </w:pPr>
      <w:r>
        <w:rPr>
          <w:snapToGrid w:val="0"/>
          <w:szCs w:val="24"/>
        </w:rPr>
        <w:t xml:space="preserve">13.1 </w:t>
      </w:r>
      <w:r w:rsidRPr="00EC4A51">
        <w:rPr>
          <w:snapToGrid w:val="0"/>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EC4A51" w:rsidRPr="00EC4A51" w:rsidRDefault="00EC4A51" w:rsidP="00EC4A51">
      <w:pPr>
        <w:tabs>
          <w:tab w:val="left" w:pos="567"/>
          <w:tab w:val="left" w:pos="709"/>
          <w:tab w:val="left" w:pos="1084"/>
        </w:tabs>
        <w:kinsoku/>
        <w:overflowPunct/>
        <w:autoSpaceDE/>
        <w:autoSpaceDN/>
        <w:rPr>
          <w:snapToGrid w:val="0"/>
          <w:szCs w:val="24"/>
        </w:rPr>
      </w:pPr>
      <w:r>
        <w:rPr>
          <w:snapToGrid w:val="0"/>
          <w:szCs w:val="24"/>
        </w:rPr>
        <w:t xml:space="preserve">13.2 </w:t>
      </w:r>
      <w:r w:rsidRPr="00EC4A51">
        <w:rPr>
          <w:snapToGrid w:val="0"/>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EC4A51" w:rsidRPr="00EC4A51" w:rsidRDefault="00EC4A51" w:rsidP="00EC4A51">
      <w:pPr>
        <w:tabs>
          <w:tab w:val="left" w:pos="567"/>
          <w:tab w:val="left" w:pos="709"/>
          <w:tab w:val="left" w:pos="1084"/>
        </w:tabs>
        <w:kinsoku/>
        <w:overflowPunct/>
        <w:autoSpaceDE/>
        <w:autoSpaceDN/>
        <w:rPr>
          <w:snapToGrid w:val="0"/>
          <w:szCs w:val="24"/>
        </w:rPr>
      </w:pPr>
      <w:r>
        <w:rPr>
          <w:snapToGrid w:val="0"/>
          <w:szCs w:val="24"/>
        </w:rPr>
        <w:t xml:space="preserve">13.3 </w:t>
      </w:r>
      <w:r w:rsidRPr="00EC4A51">
        <w:rPr>
          <w:snapToGrid w:val="0"/>
          <w:szCs w:val="24"/>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EC4A51" w:rsidRDefault="00EC4A51" w:rsidP="00EC4A51">
      <w:pPr>
        <w:tabs>
          <w:tab w:val="left" w:pos="0"/>
          <w:tab w:val="left" w:pos="567"/>
          <w:tab w:val="left" w:pos="709"/>
        </w:tabs>
        <w:kinsoku/>
        <w:overflowPunct/>
        <w:autoSpaceDE/>
        <w:autoSpaceDN/>
        <w:rPr>
          <w:snapToGrid w:val="0"/>
          <w:szCs w:val="24"/>
        </w:rPr>
      </w:pPr>
    </w:p>
    <w:p w:rsidR="00EC4A51" w:rsidRDefault="00EC4A51" w:rsidP="00EC4A51">
      <w:pPr>
        <w:tabs>
          <w:tab w:val="left" w:pos="0"/>
          <w:tab w:val="left" w:pos="567"/>
          <w:tab w:val="left" w:pos="709"/>
        </w:tabs>
        <w:kinsoku/>
        <w:overflowPunct/>
        <w:autoSpaceDE/>
        <w:autoSpaceDN/>
        <w:rPr>
          <w:snapToGrid w:val="0"/>
          <w:szCs w:val="24"/>
        </w:rPr>
      </w:pPr>
    </w:p>
    <w:p w:rsidR="00EC4A51" w:rsidRDefault="00EC4A51" w:rsidP="00EC4A51">
      <w:pPr>
        <w:tabs>
          <w:tab w:val="left" w:pos="0"/>
          <w:tab w:val="left" w:pos="567"/>
          <w:tab w:val="left" w:pos="709"/>
        </w:tabs>
        <w:kinsoku/>
        <w:overflowPunct/>
        <w:autoSpaceDE/>
        <w:autoSpaceDN/>
        <w:rPr>
          <w:snapToGrid w:val="0"/>
          <w:szCs w:val="24"/>
        </w:rPr>
      </w:pPr>
    </w:p>
    <w:p w:rsidR="00EC4A51" w:rsidRDefault="00EC4A51" w:rsidP="00EC4A51">
      <w:pPr>
        <w:tabs>
          <w:tab w:val="left" w:pos="0"/>
          <w:tab w:val="left" w:pos="567"/>
          <w:tab w:val="left" w:pos="709"/>
        </w:tabs>
        <w:kinsoku/>
        <w:overflowPunct/>
        <w:autoSpaceDE/>
        <w:autoSpaceDN/>
        <w:rPr>
          <w:snapToGrid w:val="0"/>
          <w:szCs w:val="24"/>
        </w:rPr>
      </w:pPr>
    </w:p>
    <w:p w:rsidR="00EC4A51" w:rsidRPr="00EC4A51" w:rsidRDefault="00EC4A51" w:rsidP="00EC4A51">
      <w:pPr>
        <w:tabs>
          <w:tab w:val="left" w:pos="0"/>
          <w:tab w:val="left" w:pos="567"/>
          <w:tab w:val="left" w:pos="709"/>
        </w:tabs>
        <w:kinsoku/>
        <w:overflowPunct/>
        <w:autoSpaceDE/>
        <w:autoSpaceDN/>
        <w:rPr>
          <w:snapToGrid w:val="0"/>
          <w:szCs w:val="24"/>
        </w:rPr>
      </w:pPr>
    </w:p>
    <w:p w:rsidR="00EC4A51" w:rsidRPr="00EC4A51" w:rsidRDefault="00EC4A51" w:rsidP="00EC4A51">
      <w:pPr>
        <w:tabs>
          <w:tab w:val="left" w:pos="567"/>
        </w:tabs>
        <w:kinsoku/>
        <w:overflowPunct/>
        <w:autoSpaceDE/>
        <w:autoSpaceDN/>
        <w:ind w:left="360" w:firstLine="0"/>
        <w:jc w:val="center"/>
        <w:rPr>
          <w:b/>
          <w:snapToGrid w:val="0"/>
          <w:szCs w:val="24"/>
        </w:rPr>
      </w:pPr>
      <w:r w:rsidRPr="00EC4A51">
        <w:rPr>
          <w:b/>
          <w:snapToGrid w:val="0"/>
          <w:szCs w:val="24"/>
        </w:rPr>
        <w:lastRenderedPageBreak/>
        <w:t>14. СРОК ДЕЙСТВИЯ ДОГОВОРА</w:t>
      </w:r>
    </w:p>
    <w:p w:rsidR="00EC4A51" w:rsidRPr="00EC4A51" w:rsidRDefault="00EC4A51" w:rsidP="00EC4A51">
      <w:pPr>
        <w:tabs>
          <w:tab w:val="left" w:pos="567"/>
        </w:tabs>
        <w:kinsoku/>
        <w:overflowPunct/>
        <w:autoSpaceDE/>
        <w:autoSpaceDN/>
        <w:ind w:left="360" w:firstLine="0"/>
        <w:jc w:val="center"/>
        <w:rPr>
          <w:b/>
          <w:snapToGrid w:val="0"/>
          <w:szCs w:val="24"/>
        </w:rPr>
      </w:pPr>
    </w:p>
    <w:p w:rsidR="00EC4A51" w:rsidRPr="00EC4A51" w:rsidRDefault="00EC4A51" w:rsidP="00EC4A51">
      <w:pPr>
        <w:tabs>
          <w:tab w:val="clear" w:pos="1134"/>
        </w:tabs>
        <w:kinsoku/>
        <w:overflowPunct/>
        <w:adjustRightInd w:val="0"/>
        <w:ind w:firstLine="709"/>
        <w:rPr>
          <w:szCs w:val="24"/>
        </w:rPr>
      </w:pPr>
      <w:r w:rsidRPr="00EC4A51">
        <w:rPr>
          <w:szCs w:val="24"/>
        </w:rPr>
        <w:t>14.1. Договор вступает в силу с момента подписания Сторонами и действует до полного исполнения Сторонами обязательств по Договору.</w:t>
      </w:r>
    </w:p>
    <w:p w:rsidR="00EC4A51" w:rsidRPr="00EC4A51" w:rsidRDefault="00EC4A51" w:rsidP="00EC4A51">
      <w:pPr>
        <w:tabs>
          <w:tab w:val="clear" w:pos="1134"/>
        </w:tabs>
        <w:kinsoku/>
        <w:overflowPunct/>
        <w:adjustRightInd w:val="0"/>
        <w:ind w:firstLine="709"/>
        <w:rPr>
          <w:szCs w:val="24"/>
        </w:rPr>
      </w:pPr>
      <w:r w:rsidRPr="00EC4A51">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EC4A51" w:rsidRPr="00EC4A51" w:rsidRDefault="00EC4A51" w:rsidP="00EC4A51">
      <w:pPr>
        <w:tabs>
          <w:tab w:val="clear" w:pos="1134"/>
        </w:tabs>
        <w:kinsoku/>
        <w:overflowPunct/>
        <w:adjustRightInd w:val="0"/>
        <w:ind w:firstLine="709"/>
        <w:rPr>
          <w:rFonts w:eastAsia="Calibri"/>
          <w:szCs w:val="24"/>
          <w:lang w:eastAsia="en-US"/>
        </w:rPr>
      </w:pPr>
      <w:r w:rsidRPr="00EC4A51">
        <w:rPr>
          <w:szCs w:val="24"/>
          <w:lang w:eastAsia="en-US"/>
        </w:rPr>
        <w:t xml:space="preserve">– </w:t>
      </w:r>
      <w:r w:rsidRPr="00EC4A51">
        <w:rPr>
          <w:rFonts w:eastAsia="Calibri"/>
          <w:szCs w:val="24"/>
          <w:lang w:eastAsia="en-US"/>
        </w:rPr>
        <w:t>нарушения Поставщиком срока поставки Товара более чем на 5 (пять) календарных дней;</w:t>
      </w:r>
    </w:p>
    <w:p w:rsidR="00EC4A51" w:rsidRPr="00EC4A51" w:rsidRDefault="00EC4A51" w:rsidP="00EC4A51">
      <w:pPr>
        <w:tabs>
          <w:tab w:val="clear" w:pos="1134"/>
        </w:tabs>
        <w:kinsoku/>
        <w:overflowPunct/>
        <w:adjustRightInd w:val="0"/>
        <w:ind w:firstLine="709"/>
        <w:rPr>
          <w:szCs w:val="24"/>
          <w:lang w:eastAsia="en-US"/>
        </w:rPr>
      </w:pPr>
      <w:r w:rsidRPr="00EC4A51">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EC4A51" w:rsidRPr="00EC4A51" w:rsidRDefault="00EC4A51" w:rsidP="00EC4A51">
      <w:pPr>
        <w:shd w:val="clear" w:color="auto" w:fill="FFFFFF"/>
        <w:tabs>
          <w:tab w:val="clear" w:pos="1134"/>
          <w:tab w:val="left" w:pos="720"/>
        </w:tabs>
        <w:kinsoku/>
        <w:overflowPunct/>
        <w:adjustRightInd w:val="0"/>
        <w:ind w:left="749" w:right="19" w:firstLine="0"/>
        <w:rPr>
          <w:rFonts w:eastAsia="Calibri"/>
          <w:szCs w:val="24"/>
          <w:lang w:eastAsia="en-US"/>
        </w:rPr>
      </w:pPr>
      <w:r w:rsidRPr="00EC4A51">
        <w:rPr>
          <w:rFonts w:eastAsia="Calibri"/>
          <w:szCs w:val="24"/>
          <w:lang w:eastAsia="en-US"/>
        </w:rPr>
        <w:t xml:space="preserve">– введения в отношении </w:t>
      </w:r>
      <w:r w:rsidRPr="00EC4A51">
        <w:rPr>
          <w:szCs w:val="24"/>
          <w:lang w:eastAsia="en-US"/>
        </w:rPr>
        <w:t>Поставщика</w:t>
      </w:r>
      <w:r w:rsidRPr="00EC4A51">
        <w:rPr>
          <w:rFonts w:eastAsia="Calibri"/>
          <w:szCs w:val="24"/>
          <w:lang w:eastAsia="en-US"/>
        </w:rPr>
        <w:t xml:space="preserve"> одной из процедур банкротства, определенных действующим законодательством РФ;</w:t>
      </w:r>
    </w:p>
    <w:p w:rsidR="00EC4A51" w:rsidRPr="00EC4A51" w:rsidRDefault="00EC4A51" w:rsidP="00EC4A51">
      <w:pPr>
        <w:shd w:val="clear" w:color="auto" w:fill="FFFFFF"/>
        <w:tabs>
          <w:tab w:val="clear" w:pos="1134"/>
          <w:tab w:val="left" w:pos="720"/>
        </w:tabs>
        <w:kinsoku/>
        <w:overflowPunct/>
        <w:adjustRightInd w:val="0"/>
        <w:ind w:left="749" w:right="29" w:firstLine="0"/>
        <w:rPr>
          <w:rFonts w:eastAsia="Calibri"/>
          <w:szCs w:val="24"/>
          <w:lang w:eastAsia="en-US"/>
        </w:rPr>
      </w:pPr>
      <w:r w:rsidRPr="00EC4A51">
        <w:rPr>
          <w:rFonts w:eastAsia="Calibri"/>
          <w:szCs w:val="24"/>
          <w:lang w:eastAsia="en-US"/>
        </w:rPr>
        <w:t xml:space="preserve">– наложения ареста на имущество </w:t>
      </w:r>
      <w:r w:rsidRPr="00EC4A51">
        <w:rPr>
          <w:szCs w:val="24"/>
          <w:lang w:eastAsia="en-US"/>
        </w:rPr>
        <w:t>Поставщика</w:t>
      </w:r>
      <w:r w:rsidRPr="00EC4A51">
        <w:rPr>
          <w:rFonts w:eastAsia="Calibri"/>
          <w:szCs w:val="24"/>
          <w:lang w:eastAsia="en-US"/>
        </w:rPr>
        <w:t xml:space="preserve"> и блокирования его расчетных счетов, препятствующего выполнению Договора;</w:t>
      </w:r>
    </w:p>
    <w:p w:rsidR="00EC4A51" w:rsidRPr="00EC4A51" w:rsidRDefault="00EC4A51" w:rsidP="00EC4A51">
      <w:pPr>
        <w:shd w:val="clear" w:color="auto" w:fill="FFFFFF"/>
        <w:tabs>
          <w:tab w:val="clear" w:pos="1134"/>
          <w:tab w:val="left" w:pos="720"/>
        </w:tabs>
        <w:kinsoku/>
        <w:overflowPunct/>
        <w:adjustRightInd w:val="0"/>
        <w:ind w:left="749" w:right="19" w:firstLine="0"/>
        <w:rPr>
          <w:rFonts w:eastAsia="Calibri"/>
          <w:szCs w:val="24"/>
          <w:lang w:eastAsia="en-US"/>
        </w:rPr>
      </w:pPr>
      <w:r w:rsidRPr="00EC4A51">
        <w:rPr>
          <w:rFonts w:eastAsia="Calibri"/>
          <w:szCs w:val="24"/>
          <w:lang w:eastAsia="en-US"/>
        </w:rPr>
        <w:t xml:space="preserve">– выявленного существенного отступления </w:t>
      </w:r>
      <w:r w:rsidRPr="00EC4A51">
        <w:rPr>
          <w:szCs w:val="24"/>
          <w:lang w:eastAsia="en-US"/>
        </w:rPr>
        <w:t>Поставщика</w:t>
      </w:r>
      <w:r w:rsidRPr="00EC4A51">
        <w:rPr>
          <w:rFonts w:eastAsia="Calibri"/>
          <w:szCs w:val="24"/>
          <w:lang w:eastAsia="en-US"/>
        </w:rPr>
        <w:t xml:space="preserve"> от Договора и/или нормативных документов, не согласованного с Заказчиком;</w:t>
      </w:r>
    </w:p>
    <w:p w:rsidR="00EC4A51" w:rsidRPr="00EC4A51" w:rsidRDefault="00EC4A51" w:rsidP="00EC4A51">
      <w:pPr>
        <w:shd w:val="clear" w:color="auto" w:fill="FFFFFF"/>
        <w:tabs>
          <w:tab w:val="clear" w:pos="1134"/>
          <w:tab w:val="left" w:pos="720"/>
        </w:tabs>
        <w:kinsoku/>
        <w:overflowPunct/>
        <w:adjustRightInd w:val="0"/>
        <w:ind w:left="749" w:right="19" w:firstLine="0"/>
        <w:rPr>
          <w:rFonts w:eastAsia="Calibri"/>
          <w:szCs w:val="24"/>
          <w:lang w:eastAsia="en-US"/>
        </w:rPr>
      </w:pPr>
      <w:r w:rsidRPr="00EC4A51">
        <w:rPr>
          <w:rFonts w:eastAsia="Calibri"/>
          <w:szCs w:val="24"/>
          <w:lang w:eastAsia="en-US"/>
        </w:rPr>
        <w:t>– в иных случаях, предусмотренных Договором.</w:t>
      </w:r>
    </w:p>
    <w:p w:rsidR="00EC4A51" w:rsidRPr="00EC4A51" w:rsidRDefault="00EC4A51" w:rsidP="00EC4A51">
      <w:pPr>
        <w:tabs>
          <w:tab w:val="clear" w:pos="1134"/>
        </w:tabs>
        <w:kinsoku/>
        <w:overflowPunct/>
        <w:adjustRightInd w:val="0"/>
        <w:ind w:firstLine="0"/>
        <w:rPr>
          <w:szCs w:val="24"/>
        </w:rPr>
      </w:pPr>
    </w:p>
    <w:p w:rsidR="00EC4A51" w:rsidRPr="00EC4A51" w:rsidRDefault="00EC4A51" w:rsidP="002B34D9">
      <w:pPr>
        <w:pStyle w:val="a7"/>
        <w:numPr>
          <w:ilvl w:val="0"/>
          <w:numId w:val="4"/>
        </w:numPr>
        <w:tabs>
          <w:tab w:val="clear" w:pos="1134"/>
        </w:tabs>
        <w:adjustRightInd w:val="0"/>
        <w:jc w:val="center"/>
        <w:rPr>
          <w:rFonts w:eastAsia="Calibri"/>
          <w:b/>
          <w:bCs/>
          <w:sz w:val="24"/>
          <w:szCs w:val="24"/>
        </w:rPr>
      </w:pPr>
      <w:r w:rsidRPr="00EC4A51">
        <w:rPr>
          <w:rFonts w:eastAsia="Calibri"/>
          <w:b/>
          <w:bCs/>
          <w:sz w:val="24"/>
          <w:szCs w:val="24"/>
        </w:rPr>
        <w:t>ЗАВЕРЕНИЯ ОБ ОБСТОЯТЕЛЬСТВАХ</w:t>
      </w:r>
    </w:p>
    <w:p w:rsidR="00EC4A51" w:rsidRPr="00EC4A51" w:rsidRDefault="00EC4A51" w:rsidP="00EC4A51">
      <w:pPr>
        <w:tabs>
          <w:tab w:val="clear" w:pos="1134"/>
        </w:tabs>
        <w:kinsoku/>
        <w:overflowPunct/>
        <w:adjustRightInd w:val="0"/>
        <w:ind w:left="525" w:firstLine="0"/>
        <w:jc w:val="left"/>
        <w:rPr>
          <w:rFonts w:eastAsia="Calibri"/>
          <w:b/>
          <w:bCs/>
          <w:szCs w:val="22"/>
        </w:rPr>
      </w:pPr>
    </w:p>
    <w:p w:rsidR="00EC4A51" w:rsidRPr="00EC4A51" w:rsidRDefault="00EC4A51" w:rsidP="00EC4A51">
      <w:pPr>
        <w:tabs>
          <w:tab w:val="clear" w:pos="1134"/>
        </w:tabs>
        <w:kinsoku/>
        <w:overflowPunct/>
        <w:adjustRightInd w:val="0"/>
        <w:ind w:firstLine="709"/>
        <w:rPr>
          <w:szCs w:val="24"/>
          <w:lang w:eastAsia="en-US"/>
        </w:rPr>
      </w:pPr>
      <w:r w:rsidRPr="00EC4A51">
        <w:rPr>
          <w:szCs w:val="24"/>
          <w:lang w:eastAsia="en-US"/>
        </w:rPr>
        <w:t>15.1. Заверения об обстоятельствах.</w:t>
      </w:r>
    </w:p>
    <w:p w:rsidR="00EC4A51" w:rsidRPr="00EC4A51" w:rsidRDefault="00EC4A51" w:rsidP="00EC4A51">
      <w:pPr>
        <w:tabs>
          <w:tab w:val="clear" w:pos="1134"/>
        </w:tabs>
        <w:kinsoku/>
        <w:overflowPunct/>
        <w:autoSpaceDE/>
        <w:autoSpaceDN/>
        <w:ind w:firstLine="709"/>
        <w:rPr>
          <w:szCs w:val="24"/>
          <w:lang w:eastAsia="en-US"/>
        </w:rPr>
      </w:pPr>
      <w:r w:rsidRPr="00EC4A51">
        <w:rPr>
          <w:szCs w:val="24"/>
          <w:lang w:eastAsia="en-US"/>
        </w:rPr>
        <w:t>Каждая Сторона гарантирует другой Стороне, что:</w:t>
      </w:r>
    </w:p>
    <w:p w:rsidR="00EC4A51" w:rsidRPr="00EC4A51" w:rsidRDefault="00EC4A51" w:rsidP="00EC4A51">
      <w:pPr>
        <w:tabs>
          <w:tab w:val="clear" w:pos="1134"/>
        </w:tabs>
        <w:kinsoku/>
        <w:overflowPunct/>
        <w:autoSpaceDE/>
        <w:autoSpaceDN/>
        <w:ind w:firstLine="709"/>
        <w:rPr>
          <w:szCs w:val="24"/>
          <w:lang w:eastAsia="en-US"/>
        </w:rPr>
      </w:pPr>
      <w:r w:rsidRPr="00EC4A51">
        <w:rPr>
          <w:szCs w:val="24"/>
          <w:lang w:eastAsia="en-US"/>
        </w:rPr>
        <w:t>– Сторона вправе заключать и исполнять Договор;</w:t>
      </w:r>
    </w:p>
    <w:p w:rsidR="00EC4A51" w:rsidRPr="00EC4A51" w:rsidRDefault="00EC4A51" w:rsidP="00EC4A51">
      <w:pPr>
        <w:tabs>
          <w:tab w:val="clear" w:pos="1134"/>
        </w:tabs>
        <w:kinsoku/>
        <w:overflowPunct/>
        <w:autoSpaceDE/>
        <w:autoSpaceDN/>
        <w:ind w:firstLine="709"/>
        <w:rPr>
          <w:szCs w:val="24"/>
          <w:lang w:eastAsia="en-US"/>
        </w:rPr>
      </w:pPr>
      <w:r w:rsidRPr="00EC4A51">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EC4A51" w:rsidRPr="00EC4A51" w:rsidRDefault="00EC4A51" w:rsidP="00EC4A51">
      <w:pPr>
        <w:tabs>
          <w:tab w:val="clear" w:pos="1134"/>
        </w:tabs>
        <w:kinsoku/>
        <w:overflowPunct/>
        <w:adjustRightInd w:val="0"/>
        <w:ind w:firstLine="709"/>
        <w:rPr>
          <w:szCs w:val="24"/>
        </w:rPr>
      </w:pPr>
      <w:r w:rsidRPr="00EC4A51">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EC4A51" w:rsidRPr="00EC4A51" w:rsidRDefault="00EC4A51" w:rsidP="00EC4A51">
      <w:pPr>
        <w:tabs>
          <w:tab w:val="clear" w:pos="1134"/>
        </w:tabs>
        <w:kinsoku/>
        <w:overflowPunct/>
        <w:adjustRightInd w:val="0"/>
        <w:ind w:firstLine="709"/>
        <w:rPr>
          <w:szCs w:val="24"/>
        </w:rPr>
      </w:pPr>
      <w:r w:rsidRPr="00EC4A51">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EC4A51" w:rsidRPr="00EC4A51" w:rsidRDefault="00EC4A51" w:rsidP="00EC4A51">
      <w:pPr>
        <w:tabs>
          <w:tab w:val="clear" w:pos="1134"/>
        </w:tabs>
        <w:kinsoku/>
        <w:overflowPunct/>
        <w:adjustRightInd w:val="0"/>
        <w:ind w:firstLine="709"/>
        <w:rPr>
          <w:szCs w:val="24"/>
        </w:rPr>
      </w:pPr>
    </w:p>
    <w:p w:rsidR="00EC4A51" w:rsidRPr="00EC4A51" w:rsidRDefault="00EC4A51" w:rsidP="00EC4A51">
      <w:pPr>
        <w:tabs>
          <w:tab w:val="left" w:pos="567"/>
        </w:tabs>
        <w:kinsoku/>
        <w:overflowPunct/>
        <w:autoSpaceDE/>
        <w:autoSpaceDN/>
        <w:ind w:left="360" w:firstLine="0"/>
        <w:jc w:val="center"/>
        <w:rPr>
          <w:b/>
          <w:snapToGrid w:val="0"/>
          <w:szCs w:val="24"/>
        </w:rPr>
      </w:pPr>
    </w:p>
    <w:p w:rsidR="00EC4A51" w:rsidRPr="00EC4A51" w:rsidRDefault="00EC4A51" w:rsidP="002B34D9">
      <w:pPr>
        <w:pStyle w:val="a7"/>
        <w:numPr>
          <w:ilvl w:val="0"/>
          <w:numId w:val="4"/>
        </w:numPr>
        <w:tabs>
          <w:tab w:val="clear" w:pos="1134"/>
        </w:tabs>
        <w:adjustRightInd w:val="0"/>
        <w:jc w:val="center"/>
        <w:rPr>
          <w:b/>
          <w:snapToGrid w:val="0"/>
          <w:sz w:val="24"/>
          <w:szCs w:val="24"/>
        </w:rPr>
      </w:pPr>
      <w:r w:rsidRPr="00EC4A51">
        <w:rPr>
          <w:rFonts w:eastAsia="Calibri"/>
          <w:b/>
          <w:bCs/>
          <w:sz w:val="24"/>
          <w:szCs w:val="24"/>
        </w:rPr>
        <w:t xml:space="preserve"> </w:t>
      </w:r>
      <w:r w:rsidRPr="00EC4A51">
        <w:rPr>
          <w:rFonts w:eastAsia="Calibri"/>
          <w:b/>
          <w:bCs/>
          <w:sz w:val="24"/>
          <w:szCs w:val="24"/>
        </w:rPr>
        <w:t>ПРОЧИЕ УСЛОВИЯ</w:t>
      </w:r>
    </w:p>
    <w:p w:rsidR="00EC4A51" w:rsidRPr="00EC4A51" w:rsidRDefault="00EC4A51" w:rsidP="00EC4A51">
      <w:pPr>
        <w:widowControl w:val="0"/>
        <w:tabs>
          <w:tab w:val="clear" w:pos="1134"/>
        </w:tabs>
        <w:kinsoku/>
        <w:overflowPunct/>
        <w:adjustRightInd w:val="0"/>
        <w:ind w:firstLine="540"/>
        <w:rPr>
          <w:szCs w:val="24"/>
        </w:rPr>
      </w:pPr>
      <w:r w:rsidRPr="00EC4A51">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16.2.</w:t>
      </w:r>
      <w:r w:rsidRPr="00EC4A51">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16.3.</w:t>
      </w:r>
      <w:r w:rsidRPr="00EC4A51">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16.4.</w:t>
      </w:r>
      <w:r w:rsidRPr="00EC4A51">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EC4A51" w:rsidRPr="00EC4A51" w:rsidRDefault="00EC4A51" w:rsidP="00EC4A51">
      <w:pPr>
        <w:tabs>
          <w:tab w:val="left" w:pos="567"/>
          <w:tab w:val="left" w:pos="709"/>
          <w:tab w:val="left" w:pos="1084"/>
        </w:tabs>
        <w:kinsoku/>
        <w:overflowPunct/>
        <w:autoSpaceDE/>
        <w:autoSpaceDN/>
        <w:rPr>
          <w:snapToGrid w:val="0"/>
          <w:szCs w:val="24"/>
        </w:rPr>
      </w:pPr>
      <w:r w:rsidRPr="00EC4A51">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EC4A51" w:rsidRDefault="00EC4A51" w:rsidP="00EC4A51">
      <w:pPr>
        <w:tabs>
          <w:tab w:val="left" w:pos="567"/>
          <w:tab w:val="left" w:pos="709"/>
          <w:tab w:val="left" w:pos="1084"/>
        </w:tabs>
        <w:kinsoku/>
        <w:overflowPunct/>
        <w:autoSpaceDE/>
        <w:autoSpaceDN/>
        <w:rPr>
          <w:snapToGrid w:val="0"/>
          <w:szCs w:val="24"/>
        </w:rPr>
      </w:pPr>
    </w:p>
    <w:p w:rsidR="00EC4A51" w:rsidRDefault="00EC4A51" w:rsidP="00EC4A51">
      <w:pPr>
        <w:tabs>
          <w:tab w:val="left" w:pos="567"/>
          <w:tab w:val="left" w:pos="709"/>
          <w:tab w:val="left" w:pos="1084"/>
        </w:tabs>
        <w:kinsoku/>
        <w:overflowPunct/>
        <w:autoSpaceDE/>
        <w:autoSpaceDN/>
        <w:rPr>
          <w:snapToGrid w:val="0"/>
          <w:szCs w:val="24"/>
        </w:rPr>
      </w:pPr>
    </w:p>
    <w:p w:rsidR="00EC4A51" w:rsidRPr="00EC4A51" w:rsidRDefault="00EC4A51" w:rsidP="00EC4A51">
      <w:pPr>
        <w:tabs>
          <w:tab w:val="left" w:pos="567"/>
          <w:tab w:val="left" w:pos="709"/>
          <w:tab w:val="left" w:pos="1084"/>
        </w:tabs>
        <w:kinsoku/>
        <w:overflowPunct/>
        <w:autoSpaceDE/>
        <w:autoSpaceDN/>
        <w:rPr>
          <w:snapToGrid w:val="0"/>
          <w:szCs w:val="24"/>
        </w:rPr>
      </w:pPr>
      <w:bookmarkStart w:id="1" w:name="_GoBack"/>
      <w:bookmarkEnd w:id="1"/>
    </w:p>
    <w:p w:rsidR="00EC4A51" w:rsidRPr="00EC4A51" w:rsidRDefault="00EC4A51" w:rsidP="002B34D9">
      <w:pPr>
        <w:pStyle w:val="a7"/>
        <w:numPr>
          <w:ilvl w:val="0"/>
          <w:numId w:val="4"/>
        </w:numPr>
        <w:tabs>
          <w:tab w:val="clear" w:pos="1134"/>
          <w:tab w:val="left" w:pos="567"/>
          <w:tab w:val="left" w:pos="709"/>
          <w:tab w:val="left" w:pos="1084"/>
        </w:tabs>
        <w:jc w:val="center"/>
        <w:rPr>
          <w:b/>
          <w:snapToGrid w:val="0"/>
          <w:sz w:val="24"/>
          <w:szCs w:val="24"/>
        </w:rPr>
      </w:pPr>
      <w:r w:rsidRPr="00EC4A51">
        <w:rPr>
          <w:b/>
          <w:snapToGrid w:val="0"/>
          <w:sz w:val="24"/>
          <w:szCs w:val="24"/>
        </w:rPr>
        <w:lastRenderedPageBreak/>
        <w:t>ПРИЛОЖЕНИЯ К ДОГОВОРУ</w:t>
      </w:r>
    </w:p>
    <w:p w:rsidR="00EC4A51" w:rsidRPr="00EC4A51" w:rsidRDefault="00EC4A51" w:rsidP="00EC4A51">
      <w:pPr>
        <w:tabs>
          <w:tab w:val="left" w:pos="567"/>
          <w:tab w:val="left" w:pos="709"/>
          <w:tab w:val="left" w:pos="1084"/>
        </w:tabs>
        <w:kinsoku/>
        <w:overflowPunct/>
        <w:autoSpaceDE/>
        <w:autoSpaceDN/>
        <w:rPr>
          <w:snapToGrid w:val="0"/>
          <w:szCs w:val="24"/>
        </w:rPr>
      </w:pPr>
    </w:p>
    <w:p w:rsidR="00EC4A51" w:rsidRPr="00EC4A51" w:rsidRDefault="00EC4A51" w:rsidP="00EC4A51">
      <w:pPr>
        <w:tabs>
          <w:tab w:val="left" w:pos="567"/>
          <w:tab w:val="left" w:pos="709"/>
          <w:tab w:val="left" w:pos="1084"/>
        </w:tabs>
        <w:kinsoku/>
        <w:overflowPunct/>
        <w:autoSpaceDE/>
        <w:autoSpaceDN/>
        <w:jc w:val="left"/>
        <w:rPr>
          <w:snapToGrid w:val="0"/>
          <w:szCs w:val="24"/>
        </w:rPr>
      </w:pPr>
      <w:r w:rsidRPr="00EC4A51">
        <w:rPr>
          <w:snapToGrid w:val="0"/>
          <w:szCs w:val="24"/>
        </w:rPr>
        <w:t>17.1.</w:t>
      </w:r>
      <w:r w:rsidRPr="00EC4A51">
        <w:rPr>
          <w:snapToGrid w:val="0"/>
          <w:szCs w:val="24"/>
        </w:rPr>
        <w:tab/>
        <w:t>Приложение № 1 - Техническое задание.</w:t>
      </w:r>
    </w:p>
    <w:p w:rsidR="00EC4A51" w:rsidRPr="00EC4A51" w:rsidRDefault="00EC4A51" w:rsidP="00EC4A51">
      <w:pPr>
        <w:tabs>
          <w:tab w:val="left" w:pos="567"/>
          <w:tab w:val="left" w:pos="709"/>
          <w:tab w:val="left" w:pos="1084"/>
        </w:tabs>
        <w:kinsoku/>
        <w:overflowPunct/>
        <w:autoSpaceDE/>
        <w:autoSpaceDN/>
        <w:jc w:val="left"/>
        <w:rPr>
          <w:snapToGrid w:val="0"/>
          <w:szCs w:val="24"/>
        </w:rPr>
      </w:pPr>
      <w:r w:rsidRPr="00EC4A51">
        <w:rPr>
          <w:snapToGrid w:val="0"/>
          <w:szCs w:val="24"/>
        </w:rPr>
        <w:t>17.2.</w:t>
      </w:r>
      <w:r w:rsidRPr="00EC4A51">
        <w:rPr>
          <w:snapToGrid w:val="0"/>
          <w:szCs w:val="24"/>
        </w:rPr>
        <w:tab/>
        <w:t>Приложение № 2 – Спецификация.</w:t>
      </w:r>
    </w:p>
    <w:p w:rsidR="00EC4A51" w:rsidRPr="00EC4A51" w:rsidRDefault="00EC4A51" w:rsidP="00EC4A51">
      <w:pPr>
        <w:tabs>
          <w:tab w:val="left" w:pos="567"/>
          <w:tab w:val="left" w:pos="709"/>
          <w:tab w:val="left" w:pos="1084"/>
        </w:tabs>
        <w:kinsoku/>
        <w:overflowPunct/>
        <w:autoSpaceDE/>
        <w:autoSpaceDN/>
        <w:jc w:val="left"/>
        <w:rPr>
          <w:snapToGrid w:val="0"/>
          <w:szCs w:val="24"/>
        </w:rPr>
      </w:pPr>
      <w:r w:rsidRPr="00EC4A51">
        <w:rPr>
          <w:snapToGrid w:val="0"/>
          <w:szCs w:val="24"/>
        </w:rPr>
        <w:t>17.3.</w:t>
      </w:r>
      <w:r w:rsidRPr="00EC4A51">
        <w:rPr>
          <w:snapToGrid w:val="0"/>
          <w:szCs w:val="24"/>
        </w:rPr>
        <w:tab/>
        <w:t>Приложение № 3 – Форма товарной накладной.</w:t>
      </w:r>
    </w:p>
    <w:p w:rsidR="00EC4A51" w:rsidRPr="00EC4A51" w:rsidRDefault="00EC4A51" w:rsidP="00EC4A51">
      <w:pPr>
        <w:tabs>
          <w:tab w:val="left" w:pos="567"/>
          <w:tab w:val="left" w:pos="709"/>
          <w:tab w:val="left" w:pos="1084"/>
        </w:tabs>
        <w:kinsoku/>
        <w:overflowPunct/>
        <w:autoSpaceDE/>
        <w:autoSpaceDN/>
        <w:jc w:val="left"/>
        <w:rPr>
          <w:snapToGrid w:val="0"/>
          <w:sz w:val="20"/>
          <w:szCs w:val="20"/>
        </w:rPr>
      </w:pPr>
      <w:r w:rsidRPr="00EC4A51">
        <w:rPr>
          <w:snapToGrid w:val="0"/>
          <w:szCs w:val="24"/>
        </w:rPr>
        <w:t>17.4.</w:t>
      </w:r>
      <w:r w:rsidRPr="00EC4A51">
        <w:rPr>
          <w:snapToGrid w:val="0"/>
          <w:szCs w:val="24"/>
        </w:rPr>
        <w:tab/>
        <w:t>Приложение № 4 –</w:t>
      </w:r>
      <w:r w:rsidRPr="00EC4A51">
        <w:rPr>
          <w:snapToGrid w:val="0"/>
          <w:sz w:val="20"/>
          <w:szCs w:val="20"/>
        </w:rPr>
        <w:t xml:space="preserve"> </w:t>
      </w:r>
      <w:r w:rsidRPr="00EC4A51">
        <w:rPr>
          <w:snapToGrid w:val="0"/>
          <w:szCs w:val="20"/>
        </w:rPr>
        <w:t>Информация о цепочке собственников контрагента, включая бенефициаров.</w:t>
      </w:r>
    </w:p>
    <w:p w:rsidR="00EC4A51" w:rsidRPr="00EC4A51" w:rsidRDefault="00EC4A51" w:rsidP="00EC4A51">
      <w:pPr>
        <w:tabs>
          <w:tab w:val="left" w:pos="567"/>
          <w:tab w:val="left" w:pos="709"/>
          <w:tab w:val="left" w:pos="1084"/>
        </w:tabs>
        <w:kinsoku/>
        <w:overflowPunct/>
        <w:autoSpaceDE/>
        <w:autoSpaceDN/>
        <w:jc w:val="left"/>
        <w:rPr>
          <w:snapToGrid w:val="0"/>
          <w:szCs w:val="24"/>
        </w:rPr>
      </w:pPr>
      <w:r w:rsidRPr="00EC4A51">
        <w:rPr>
          <w:snapToGrid w:val="0"/>
          <w:szCs w:val="24"/>
        </w:rPr>
        <w:t>17.5.</w:t>
      </w:r>
      <w:r w:rsidRPr="00EC4A51">
        <w:rPr>
          <w:snapToGrid w:val="0"/>
          <w:szCs w:val="24"/>
        </w:rPr>
        <w:tab/>
        <w:t>Приложение № 5 – Список субподрядных организаций.</w:t>
      </w:r>
    </w:p>
    <w:p w:rsidR="00EC4A51" w:rsidRPr="00EC4A51" w:rsidRDefault="00EC4A51" w:rsidP="00EC4A51">
      <w:pPr>
        <w:tabs>
          <w:tab w:val="left" w:pos="567"/>
          <w:tab w:val="left" w:pos="709"/>
          <w:tab w:val="left" w:pos="1084"/>
        </w:tabs>
        <w:kinsoku/>
        <w:overflowPunct/>
        <w:autoSpaceDE/>
        <w:autoSpaceDN/>
        <w:jc w:val="left"/>
        <w:rPr>
          <w:snapToGrid w:val="0"/>
          <w:szCs w:val="24"/>
        </w:rPr>
      </w:pPr>
      <w:r w:rsidRPr="00EC4A51">
        <w:rPr>
          <w:snapToGrid w:val="0"/>
          <w:szCs w:val="24"/>
        </w:rPr>
        <w:t>17.6.</w:t>
      </w:r>
      <w:r w:rsidRPr="00EC4A51">
        <w:rPr>
          <w:snapToGrid w:val="0"/>
          <w:szCs w:val="24"/>
        </w:rPr>
        <w:tab/>
        <w:t>Приложение № 6 - Форма согласия на обработку персональных данных.</w:t>
      </w:r>
    </w:p>
    <w:p w:rsidR="00EC4A51" w:rsidRPr="00EC4A51" w:rsidRDefault="00EC4A51" w:rsidP="00EC4A51">
      <w:pPr>
        <w:tabs>
          <w:tab w:val="left" w:pos="567"/>
          <w:tab w:val="left" w:pos="709"/>
          <w:tab w:val="left" w:pos="1084"/>
        </w:tabs>
        <w:kinsoku/>
        <w:overflowPunct/>
        <w:autoSpaceDE/>
        <w:autoSpaceDN/>
        <w:jc w:val="left"/>
        <w:rPr>
          <w:snapToGrid w:val="0"/>
          <w:szCs w:val="24"/>
        </w:rPr>
      </w:pPr>
    </w:p>
    <w:p w:rsidR="00EC4A51" w:rsidRPr="00EC4A51" w:rsidRDefault="00EC4A51" w:rsidP="00EC4A51">
      <w:pPr>
        <w:tabs>
          <w:tab w:val="clear" w:pos="1134"/>
        </w:tabs>
        <w:kinsoku/>
        <w:overflowPunct/>
        <w:autoSpaceDE/>
        <w:autoSpaceDN/>
        <w:ind w:firstLine="0"/>
        <w:jc w:val="left"/>
        <w:rPr>
          <w:b/>
          <w:sz w:val="28"/>
          <w:szCs w:val="24"/>
        </w:rPr>
      </w:pPr>
    </w:p>
    <w:p w:rsidR="00EC4A51" w:rsidRPr="00EC4A51" w:rsidRDefault="00EC4A51" w:rsidP="002B34D9">
      <w:pPr>
        <w:numPr>
          <w:ilvl w:val="0"/>
          <w:numId w:val="4"/>
        </w:numPr>
        <w:tabs>
          <w:tab w:val="clear" w:pos="1134"/>
        </w:tabs>
        <w:kinsoku/>
        <w:overflowPunct/>
        <w:autoSpaceDE/>
        <w:autoSpaceDN/>
        <w:jc w:val="center"/>
        <w:rPr>
          <w:rFonts w:eastAsia="Calibri"/>
          <w:b/>
          <w:szCs w:val="22"/>
        </w:rPr>
      </w:pPr>
      <w:r w:rsidRPr="00EC4A51">
        <w:rPr>
          <w:rFonts w:eastAsia="Calibri"/>
          <w:b/>
          <w:szCs w:val="22"/>
        </w:rPr>
        <w:t>ЮРИДИЧЕСКИЕ АДРЕСА И РЕКВИЗИТЫ СТОРОН</w:t>
      </w:r>
    </w:p>
    <w:p w:rsidR="00EC4A51" w:rsidRPr="00EC4A51" w:rsidRDefault="00EC4A51" w:rsidP="00EC4A51">
      <w:pPr>
        <w:tabs>
          <w:tab w:val="clear" w:pos="1134"/>
        </w:tabs>
        <w:kinsoku/>
        <w:overflowPunct/>
        <w:autoSpaceDE/>
        <w:autoSpaceDN/>
        <w:ind w:left="720" w:firstLine="0"/>
        <w:jc w:val="left"/>
        <w:rPr>
          <w:rFonts w:eastAsia="Calibri"/>
          <w:b/>
          <w:szCs w:val="22"/>
        </w:rPr>
      </w:pPr>
    </w:p>
    <w:tbl>
      <w:tblPr>
        <w:tblW w:w="10506" w:type="dxa"/>
        <w:tblLayout w:type="fixed"/>
        <w:tblLook w:val="01E0" w:firstRow="1" w:lastRow="1" w:firstColumn="1" w:lastColumn="1" w:noHBand="0" w:noVBand="0"/>
      </w:tblPr>
      <w:tblGrid>
        <w:gridCol w:w="5524"/>
        <w:gridCol w:w="4982"/>
      </w:tblGrid>
      <w:tr w:rsidR="00EC4A51" w:rsidRPr="00EC4A51" w:rsidTr="002269BD">
        <w:tc>
          <w:tcPr>
            <w:tcW w:w="5524" w:type="dxa"/>
          </w:tcPr>
          <w:p w:rsidR="00EC4A51" w:rsidRPr="00EC4A51" w:rsidRDefault="00EC4A51" w:rsidP="00EC4A51">
            <w:pPr>
              <w:keepNext/>
              <w:tabs>
                <w:tab w:val="clear" w:pos="1134"/>
                <w:tab w:val="left" w:pos="709"/>
              </w:tabs>
              <w:kinsoku/>
              <w:overflowPunct/>
              <w:autoSpaceDE/>
              <w:autoSpaceDN/>
              <w:ind w:left="567" w:firstLine="0"/>
              <w:jc w:val="left"/>
              <w:outlineLvl w:val="1"/>
              <w:rPr>
                <w:b/>
                <w:bCs/>
                <w:szCs w:val="24"/>
              </w:rPr>
            </w:pPr>
            <w:r w:rsidRPr="00EC4A51">
              <w:rPr>
                <w:b/>
                <w:bCs/>
                <w:szCs w:val="24"/>
              </w:rPr>
              <w:t>Покупатель:</w:t>
            </w:r>
          </w:p>
          <w:p w:rsidR="00EC4A51" w:rsidRPr="00EC4A51" w:rsidRDefault="00EC4A51" w:rsidP="00EC4A51">
            <w:pPr>
              <w:keepNext/>
              <w:tabs>
                <w:tab w:val="clear" w:pos="1134"/>
                <w:tab w:val="left" w:pos="709"/>
              </w:tabs>
              <w:kinsoku/>
              <w:overflowPunct/>
              <w:autoSpaceDE/>
              <w:autoSpaceDN/>
              <w:ind w:left="567" w:firstLine="0"/>
              <w:jc w:val="left"/>
              <w:outlineLvl w:val="1"/>
              <w:rPr>
                <w:b/>
                <w:bCs/>
                <w:szCs w:val="24"/>
              </w:rPr>
            </w:pPr>
          </w:p>
        </w:tc>
        <w:tc>
          <w:tcPr>
            <w:tcW w:w="4982" w:type="dxa"/>
          </w:tcPr>
          <w:p w:rsidR="00EC4A51" w:rsidRPr="00EC4A51" w:rsidRDefault="00EC4A51" w:rsidP="00EC4A51">
            <w:pPr>
              <w:keepNext/>
              <w:tabs>
                <w:tab w:val="clear" w:pos="1134"/>
                <w:tab w:val="left" w:pos="709"/>
              </w:tabs>
              <w:kinsoku/>
              <w:overflowPunct/>
              <w:autoSpaceDE/>
              <w:autoSpaceDN/>
              <w:ind w:left="567" w:firstLine="0"/>
              <w:jc w:val="left"/>
              <w:outlineLvl w:val="1"/>
              <w:rPr>
                <w:b/>
                <w:szCs w:val="24"/>
              </w:rPr>
            </w:pPr>
            <w:r w:rsidRPr="00EC4A51">
              <w:rPr>
                <w:b/>
                <w:szCs w:val="24"/>
              </w:rPr>
              <w:t xml:space="preserve">   Поставщик:</w:t>
            </w:r>
          </w:p>
        </w:tc>
      </w:tr>
      <w:tr w:rsidR="00EC4A51" w:rsidRPr="00EC4A51" w:rsidTr="002269BD">
        <w:tc>
          <w:tcPr>
            <w:tcW w:w="5524" w:type="dxa"/>
          </w:tcPr>
          <w:tbl>
            <w:tblPr>
              <w:tblpPr w:leftFromText="180" w:rightFromText="180" w:vertAnchor="text" w:horzAnchor="margin" w:tblpY="-247"/>
              <w:tblOverlap w:val="never"/>
              <w:tblW w:w="10014" w:type="dxa"/>
              <w:tblLayout w:type="fixed"/>
              <w:tblLook w:val="0000" w:firstRow="0" w:lastRow="0" w:firstColumn="0" w:lastColumn="0" w:noHBand="0" w:noVBand="0"/>
            </w:tblPr>
            <w:tblGrid>
              <w:gridCol w:w="5359"/>
              <w:gridCol w:w="230"/>
              <w:gridCol w:w="4425"/>
            </w:tblGrid>
            <w:tr w:rsidR="00EC4A51" w:rsidRPr="00EC4A51" w:rsidTr="002269BD">
              <w:trPr>
                <w:trHeight w:val="1644"/>
              </w:trPr>
              <w:tc>
                <w:tcPr>
                  <w:tcW w:w="5359" w:type="dxa"/>
                  <w:tcMar>
                    <w:left w:w="0" w:type="dxa"/>
                    <w:right w:w="0" w:type="dxa"/>
                  </w:tcMar>
                </w:tcPr>
                <w:p w:rsidR="00EC4A51" w:rsidRPr="00EC4A51" w:rsidRDefault="00EC4A51" w:rsidP="00EC4A51">
                  <w:pPr>
                    <w:widowControl w:val="0"/>
                    <w:tabs>
                      <w:tab w:val="clear" w:pos="1134"/>
                      <w:tab w:val="left" w:pos="567"/>
                    </w:tabs>
                    <w:kinsoku/>
                    <w:overflowPunct/>
                    <w:adjustRightInd w:val="0"/>
                    <w:ind w:firstLine="0"/>
                    <w:rPr>
                      <w:b/>
                      <w:szCs w:val="24"/>
                    </w:rPr>
                  </w:pPr>
                  <w:r w:rsidRPr="00EC4A51">
                    <w:rPr>
                      <w:b/>
                      <w:szCs w:val="24"/>
                    </w:rPr>
                    <w:t xml:space="preserve">     </w:t>
                  </w:r>
                </w:p>
                <w:p w:rsidR="00EC4A51" w:rsidRPr="00EC4A51" w:rsidRDefault="00EC4A51" w:rsidP="00EC4A51">
                  <w:pPr>
                    <w:widowControl w:val="0"/>
                    <w:tabs>
                      <w:tab w:val="clear" w:pos="1134"/>
                      <w:tab w:val="left" w:pos="567"/>
                    </w:tabs>
                    <w:kinsoku/>
                    <w:overflowPunct/>
                    <w:adjustRightInd w:val="0"/>
                    <w:ind w:firstLine="0"/>
                    <w:rPr>
                      <w:b/>
                      <w:szCs w:val="24"/>
                    </w:rPr>
                  </w:pPr>
                  <w:r w:rsidRPr="00EC4A51">
                    <w:rPr>
                      <w:b/>
                      <w:szCs w:val="24"/>
                    </w:rPr>
                    <w:t xml:space="preserve">     ЗАО «</w:t>
                  </w:r>
                  <w:proofErr w:type="gramStart"/>
                  <w:r w:rsidRPr="00EC4A51">
                    <w:rPr>
                      <w:b/>
                      <w:szCs w:val="24"/>
                    </w:rPr>
                    <w:t>Топливо-заправочный</w:t>
                  </w:r>
                  <w:proofErr w:type="gramEnd"/>
                  <w:r w:rsidRPr="00EC4A51">
                    <w:rPr>
                      <w:b/>
                      <w:szCs w:val="24"/>
                    </w:rPr>
                    <w:t xml:space="preserve"> сервис»</w:t>
                  </w: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 xml:space="preserve">Юридический адрес: 119027, г. Москва, </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Заводское ш., д. 9, стр.1</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 xml:space="preserve">Почтовый адрес: 119027, г. Москва, </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ул. Центральная, д. 10</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ИНН/КПП 7732538030/772901001</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р/с 40702810638180006513</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ПАО Сбербанк</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к/с 30101810400000000225</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БИК 044525225</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ОКПО 61717551</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Тел.: +7 (495) 436-72-75</w:t>
                  </w: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Факс: +7 (495) 741-25-33</w:t>
                  </w:r>
                </w:p>
                <w:p w:rsidR="00EC4A51" w:rsidRPr="00EC4A51" w:rsidRDefault="00EC4A51" w:rsidP="00EC4A51">
                  <w:pPr>
                    <w:widowControl w:val="0"/>
                    <w:tabs>
                      <w:tab w:val="clear" w:pos="1134"/>
                      <w:tab w:val="left" w:pos="567"/>
                    </w:tabs>
                    <w:kinsoku/>
                    <w:overflowPunct/>
                    <w:adjustRightInd w:val="0"/>
                    <w:ind w:left="284" w:firstLine="0"/>
                    <w:rPr>
                      <w:szCs w:val="24"/>
                    </w:rPr>
                  </w:pPr>
                  <w:proofErr w:type="spellStart"/>
                  <w:proofErr w:type="gramStart"/>
                  <w:r w:rsidRPr="00EC4A51">
                    <w:rPr>
                      <w:szCs w:val="24"/>
                    </w:rPr>
                    <w:t>Эл.почта</w:t>
                  </w:r>
                  <w:proofErr w:type="spellEnd"/>
                  <w:proofErr w:type="gramEnd"/>
                  <w:r w:rsidRPr="00EC4A51">
                    <w:rPr>
                      <w:szCs w:val="24"/>
                    </w:rPr>
                    <w:t>: __________________</w:t>
                  </w: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Коммерческий директор</w:t>
                  </w: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 xml:space="preserve">____________________ </w:t>
                  </w:r>
                  <w:proofErr w:type="spellStart"/>
                  <w:r w:rsidRPr="00EC4A51">
                    <w:rPr>
                      <w:szCs w:val="24"/>
                    </w:rPr>
                    <w:t>А.В.Лаврентьев</w:t>
                  </w:r>
                  <w:proofErr w:type="spellEnd"/>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«___» _______________2020г.</w:t>
                  </w: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720"/>
                    <w:rPr>
                      <w:szCs w:val="24"/>
                    </w:rPr>
                  </w:pPr>
                </w:p>
                <w:p w:rsidR="00EC4A51" w:rsidRPr="00EC4A51" w:rsidRDefault="00EC4A51" w:rsidP="00EC4A51">
                  <w:pPr>
                    <w:tabs>
                      <w:tab w:val="clear" w:pos="1134"/>
                      <w:tab w:val="left" w:pos="567"/>
                    </w:tabs>
                    <w:kinsoku/>
                    <w:overflowPunct/>
                    <w:autoSpaceDE/>
                    <w:autoSpaceDN/>
                    <w:ind w:left="284" w:firstLine="0"/>
                    <w:rPr>
                      <w:szCs w:val="24"/>
                    </w:rPr>
                  </w:pPr>
                  <w:r w:rsidRPr="00EC4A51">
                    <w:rPr>
                      <w:szCs w:val="24"/>
                    </w:rPr>
                    <w:t>М.П.</w:t>
                  </w:r>
                </w:p>
                <w:p w:rsidR="00EC4A51" w:rsidRPr="00EC4A51" w:rsidRDefault="00EC4A51" w:rsidP="00EC4A51">
                  <w:pPr>
                    <w:tabs>
                      <w:tab w:val="clear" w:pos="1134"/>
                      <w:tab w:val="left" w:pos="567"/>
                    </w:tabs>
                    <w:kinsoku/>
                    <w:overflowPunct/>
                    <w:autoSpaceDE/>
                    <w:autoSpaceDN/>
                    <w:ind w:left="284" w:firstLine="0"/>
                    <w:rPr>
                      <w:szCs w:val="24"/>
                    </w:rPr>
                  </w:pPr>
                </w:p>
                <w:p w:rsidR="00EC4A51" w:rsidRPr="00EC4A51" w:rsidRDefault="00EC4A51" w:rsidP="00EC4A51">
                  <w:pPr>
                    <w:tabs>
                      <w:tab w:val="clear" w:pos="1134"/>
                      <w:tab w:val="left" w:pos="567"/>
                    </w:tabs>
                    <w:kinsoku/>
                    <w:overflowPunct/>
                    <w:autoSpaceDE/>
                    <w:autoSpaceDN/>
                    <w:ind w:left="284" w:firstLine="0"/>
                    <w:rPr>
                      <w:szCs w:val="24"/>
                    </w:rPr>
                  </w:pPr>
                </w:p>
                <w:p w:rsidR="00EC4A51" w:rsidRPr="00EC4A51" w:rsidRDefault="00EC4A51" w:rsidP="00EC4A51">
                  <w:pPr>
                    <w:tabs>
                      <w:tab w:val="clear" w:pos="1134"/>
                      <w:tab w:val="left" w:pos="567"/>
                    </w:tabs>
                    <w:kinsoku/>
                    <w:overflowPunct/>
                    <w:autoSpaceDE/>
                    <w:autoSpaceDN/>
                    <w:ind w:left="284" w:firstLine="0"/>
                    <w:rPr>
                      <w:szCs w:val="24"/>
                    </w:rPr>
                  </w:pPr>
                </w:p>
                <w:p w:rsidR="00EC4A51" w:rsidRPr="00EC4A51" w:rsidRDefault="00EC4A51" w:rsidP="00EC4A51">
                  <w:pPr>
                    <w:tabs>
                      <w:tab w:val="clear" w:pos="1134"/>
                      <w:tab w:val="left" w:pos="567"/>
                    </w:tabs>
                    <w:kinsoku/>
                    <w:overflowPunct/>
                    <w:autoSpaceDE/>
                    <w:autoSpaceDN/>
                    <w:ind w:left="284" w:firstLine="0"/>
                    <w:rPr>
                      <w:szCs w:val="24"/>
                    </w:rPr>
                  </w:pPr>
                </w:p>
              </w:tc>
              <w:tc>
                <w:tcPr>
                  <w:tcW w:w="230" w:type="dxa"/>
                  <w:tcMar>
                    <w:left w:w="0" w:type="dxa"/>
                    <w:right w:w="0" w:type="dxa"/>
                  </w:tcMar>
                </w:tcPr>
                <w:p w:rsidR="00EC4A51" w:rsidRPr="00EC4A51" w:rsidRDefault="00EC4A51" w:rsidP="00EC4A51">
                  <w:pPr>
                    <w:tabs>
                      <w:tab w:val="clear" w:pos="1134"/>
                      <w:tab w:val="left" w:pos="567"/>
                    </w:tabs>
                    <w:kinsoku/>
                    <w:overflowPunct/>
                    <w:autoSpaceDE/>
                    <w:autoSpaceDN/>
                    <w:ind w:left="284" w:firstLine="0"/>
                    <w:rPr>
                      <w:szCs w:val="24"/>
                    </w:rPr>
                  </w:pPr>
                  <w:r w:rsidRPr="00EC4A51">
                    <w:rPr>
                      <w:szCs w:val="24"/>
                    </w:rPr>
                    <w:t xml:space="preserve">   </w:t>
                  </w:r>
                </w:p>
              </w:tc>
              <w:tc>
                <w:tcPr>
                  <w:tcW w:w="4425" w:type="dxa"/>
                  <w:tcMar>
                    <w:left w:w="0" w:type="dxa"/>
                    <w:right w:w="0" w:type="dxa"/>
                  </w:tcMar>
                </w:tcPr>
                <w:p w:rsidR="00EC4A51" w:rsidRPr="00EC4A51" w:rsidRDefault="00EC4A51" w:rsidP="00EC4A51">
                  <w:pPr>
                    <w:tabs>
                      <w:tab w:val="clear" w:pos="1134"/>
                      <w:tab w:val="left" w:pos="567"/>
                    </w:tabs>
                    <w:kinsoku/>
                    <w:overflowPunct/>
                    <w:autoSpaceDE/>
                    <w:autoSpaceDN/>
                    <w:ind w:left="284" w:firstLine="0"/>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jc w:val="left"/>
                    <w:rPr>
                      <w:szCs w:val="24"/>
                    </w:rPr>
                  </w:pPr>
                </w:p>
                <w:p w:rsidR="00EC4A51" w:rsidRPr="00EC4A51" w:rsidRDefault="00EC4A51" w:rsidP="00EC4A51">
                  <w:pPr>
                    <w:tabs>
                      <w:tab w:val="clear" w:pos="1134"/>
                      <w:tab w:val="left" w:pos="567"/>
                    </w:tabs>
                    <w:kinsoku/>
                    <w:overflowPunct/>
                    <w:autoSpaceDE/>
                    <w:autoSpaceDN/>
                    <w:ind w:left="284" w:firstLine="0"/>
                    <w:rPr>
                      <w:szCs w:val="24"/>
                    </w:rPr>
                  </w:pPr>
                </w:p>
              </w:tc>
            </w:tr>
          </w:tbl>
          <w:p w:rsidR="00EC4A51" w:rsidRPr="00EC4A51" w:rsidRDefault="00EC4A51" w:rsidP="00EC4A51">
            <w:pPr>
              <w:keepNext/>
              <w:tabs>
                <w:tab w:val="clear" w:pos="1134"/>
                <w:tab w:val="left" w:pos="709"/>
              </w:tabs>
              <w:kinsoku/>
              <w:overflowPunct/>
              <w:autoSpaceDE/>
              <w:autoSpaceDN/>
              <w:ind w:left="567" w:firstLine="0"/>
              <w:jc w:val="left"/>
              <w:outlineLvl w:val="1"/>
              <w:rPr>
                <w:b/>
                <w:bCs/>
                <w:szCs w:val="24"/>
              </w:rPr>
            </w:pPr>
          </w:p>
        </w:tc>
        <w:tc>
          <w:tcPr>
            <w:tcW w:w="4982" w:type="dxa"/>
          </w:tcPr>
          <w:p w:rsidR="00EC4A51" w:rsidRPr="00EC4A51" w:rsidRDefault="00EC4A51" w:rsidP="00EC4A51">
            <w:pPr>
              <w:widowControl w:val="0"/>
              <w:tabs>
                <w:tab w:val="clear" w:pos="1134"/>
                <w:tab w:val="left" w:pos="567"/>
              </w:tabs>
              <w:kinsoku/>
              <w:overflowPunct/>
              <w:adjustRightInd w:val="0"/>
              <w:ind w:left="284" w:firstLine="0"/>
              <w:rPr>
                <w:szCs w:val="24"/>
              </w:rPr>
            </w:pPr>
            <w:r w:rsidRPr="00EC4A51">
              <w:rPr>
                <w:szCs w:val="24"/>
              </w:rPr>
              <w:t xml:space="preserve">      </w:t>
            </w: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widowControl w:val="0"/>
              <w:tabs>
                <w:tab w:val="clear" w:pos="1134"/>
                <w:tab w:val="left" w:pos="567"/>
              </w:tabs>
              <w:kinsoku/>
              <w:overflowPunct/>
              <w:adjustRightInd w:val="0"/>
              <w:ind w:firstLine="0"/>
              <w:rPr>
                <w:szCs w:val="24"/>
              </w:rPr>
            </w:pPr>
          </w:p>
          <w:p w:rsidR="00EC4A51" w:rsidRPr="00EC4A51" w:rsidRDefault="00EC4A51" w:rsidP="00EC4A51">
            <w:pPr>
              <w:widowControl w:val="0"/>
              <w:tabs>
                <w:tab w:val="clear" w:pos="1134"/>
                <w:tab w:val="left" w:pos="567"/>
              </w:tabs>
              <w:kinsoku/>
              <w:overflowPunct/>
              <w:adjustRightInd w:val="0"/>
              <w:ind w:firstLine="0"/>
              <w:rPr>
                <w:szCs w:val="24"/>
              </w:rPr>
            </w:pPr>
            <w:r w:rsidRPr="00EC4A51">
              <w:rPr>
                <w:szCs w:val="24"/>
              </w:rPr>
              <w:t>Генеральный директор</w:t>
            </w:r>
          </w:p>
          <w:p w:rsidR="00EC4A51" w:rsidRPr="00EC4A51" w:rsidRDefault="00EC4A51" w:rsidP="00EC4A51">
            <w:pPr>
              <w:widowControl w:val="0"/>
              <w:tabs>
                <w:tab w:val="clear" w:pos="1134"/>
                <w:tab w:val="left" w:pos="567"/>
              </w:tabs>
              <w:kinsoku/>
              <w:overflowPunct/>
              <w:adjustRightInd w:val="0"/>
              <w:ind w:firstLine="0"/>
              <w:rPr>
                <w:szCs w:val="24"/>
              </w:rPr>
            </w:pPr>
          </w:p>
          <w:p w:rsidR="00EC4A51" w:rsidRPr="00EC4A51" w:rsidRDefault="00EC4A51" w:rsidP="00EC4A51">
            <w:pPr>
              <w:widowControl w:val="0"/>
              <w:tabs>
                <w:tab w:val="clear" w:pos="1134"/>
                <w:tab w:val="left" w:pos="567"/>
              </w:tabs>
              <w:kinsoku/>
              <w:overflowPunct/>
              <w:adjustRightInd w:val="0"/>
              <w:ind w:firstLine="0"/>
              <w:rPr>
                <w:szCs w:val="24"/>
              </w:rPr>
            </w:pPr>
            <w:r w:rsidRPr="00EC4A51">
              <w:rPr>
                <w:szCs w:val="24"/>
              </w:rPr>
              <w:t xml:space="preserve">____________________ </w:t>
            </w:r>
          </w:p>
          <w:p w:rsidR="00EC4A51" w:rsidRPr="00EC4A51" w:rsidRDefault="00EC4A51" w:rsidP="00EC4A51">
            <w:pPr>
              <w:widowControl w:val="0"/>
              <w:tabs>
                <w:tab w:val="clear" w:pos="1134"/>
                <w:tab w:val="left" w:pos="567"/>
              </w:tabs>
              <w:kinsoku/>
              <w:overflowPunct/>
              <w:adjustRightInd w:val="0"/>
              <w:ind w:firstLine="0"/>
              <w:rPr>
                <w:szCs w:val="24"/>
              </w:rPr>
            </w:pPr>
          </w:p>
          <w:p w:rsidR="00EC4A51" w:rsidRPr="00EC4A51" w:rsidRDefault="00EC4A51" w:rsidP="00EC4A51">
            <w:pPr>
              <w:widowControl w:val="0"/>
              <w:tabs>
                <w:tab w:val="clear" w:pos="1134"/>
                <w:tab w:val="left" w:pos="567"/>
              </w:tabs>
              <w:kinsoku/>
              <w:overflowPunct/>
              <w:adjustRightInd w:val="0"/>
              <w:ind w:firstLine="0"/>
              <w:rPr>
                <w:szCs w:val="24"/>
              </w:rPr>
            </w:pPr>
            <w:r w:rsidRPr="00EC4A51">
              <w:rPr>
                <w:szCs w:val="24"/>
              </w:rPr>
              <w:t>«___» _______________2020г.</w:t>
            </w:r>
          </w:p>
          <w:p w:rsidR="00EC4A51" w:rsidRPr="00EC4A51" w:rsidRDefault="00EC4A51" w:rsidP="00EC4A51">
            <w:pPr>
              <w:widowControl w:val="0"/>
              <w:tabs>
                <w:tab w:val="clear" w:pos="1134"/>
                <w:tab w:val="left" w:pos="567"/>
              </w:tabs>
              <w:kinsoku/>
              <w:overflowPunct/>
              <w:adjustRightInd w:val="0"/>
              <w:ind w:left="284" w:firstLine="0"/>
              <w:rPr>
                <w:szCs w:val="24"/>
              </w:rPr>
            </w:pPr>
          </w:p>
          <w:p w:rsidR="00EC4A51" w:rsidRPr="00EC4A51" w:rsidRDefault="00EC4A51" w:rsidP="00EC4A51">
            <w:pPr>
              <w:tabs>
                <w:tab w:val="clear" w:pos="1134"/>
                <w:tab w:val="left" w:pos="567"/>
              </w:tabs>
              <w:kinsoku/>
              <w:overflowPunct/>
              <w:autoSpaceDE/>
              <w:autoSpaceDN/>
              <w:ind w:firstLine="0"/>
              <w:rPr>
                <w:szCs w:val="24"/>
              </w:rPr>
            </w:pPr>
          </w:p>
          <w:p w:rsidR="00EC4A51" w:rsidRPr="00EC4A51" w:rsidRDefault="00EC4A51" w:rsidP="00EC4A51">
            <w:pPr>
              <w:tabs>
                <w:tab w:val="clear" w:pos="1134"/>
                <w:tab w:val="left" w:pos="567"/>
              </w:tabs>
              <w:kinsoku/>
              <w:overflowPunct/>
              <w:autoSpaceDE/>
              <w:autoSpaceDN/>
              <w:ind w:firstLine="0"/>
              <w:rPr>
                <w:szCs w:val="24"/>
              </w:rPr>
            </w:pPr>
            <w:r w:rsidRPr="00EC4A51">
              <w:rPr>
                <w:szCs w:val="24"/>
              </w:rPr>
              <w:t>М.П.</w:t>
            </w:r>
          </w:p>
          <w:p w:rsidR="00EC4A51" w:rsidRPr="00EC4A51" w:rsidRDefault="00EC4A51" w:rsidP="00EC4A51">
            <w:pPr>
              <w:widowControl w:val="0"/>
              <w:tabs>
                <w:tab w:val="clear" w:pos="1134"/>
                <w:tab w:val="left" w:pos="567"/>
              </w:tabs>
              <w:kinsoku/>
              <w:overflowPunct/>
              <w:adjustRightInd w:val="0"/>
              <w:ind w:left="284" w:firstLine="0"/>
              <w:rPr>
                <w:b/>
                <w:szCs w:val="24"/>
              </w:rPr>
            </w:pPr>
          </w:p>
        </w:tc>
      </w:tr>
    </w:tbl>
    <w:p w:rsidR="00EC4A51" w:rsidRPr="00EC4A51" w:rsidRDefault="00EC4A51" w:rsidP="00EC4A51">
      <w:pPr>
        <w:tabs>
          <w:tab w:val="clear" w:pos="1134"/>
        </w:tabs>
        <w:kinsoku/>
        <w:overflowPunct/>
        <w:autoSpaceDE/>
        <w:autoSpaceDN/>
        <w:ind w:firstLine="0"/>
        <w:jc w:val="left"/>
        <w:rPr>
          <w:szCs w:val="24"/>
        </w:rPr>
      </w:pPr>
      <w:r w:rsidRPr="00EC4A51">
        <w:rPr>
          <w:szCs w:val="24"/>
        </w:rPr>
        <w:br w:type="page"/>
      </w:r>
    </w:p>
    <w:p w:rsidR="00EC4A51" w:rsidRPr="00EC4A51" w:rsidRDefault="00EC4A51" w:rsidP="00EC4A51">
      <w:pPr>
        <w:tabs>
          <w:tab w:val="clear" w:pos="1134"/>
        </w:tabs>
        <w:kinsoku/>
        <w:overflowPunct/>
        <w:autoSpaceDE/>
        <w:autoSpaceDN/>
        <w:ind w:right="129" w:firstLine="0"/>
        <w:jc w:val="right"/>
        <w:rPr>
          <w:b/>
          <w:szCs w:val="24"/>
        </w:rPr>
      </w:pPr>
      <w:r w:rsidRPr="00EC4A51">
        <w:rPr>
          <w:b/>
          <w:szCs w:val="24"/>
        </w:rPr>
        <w:lastRenderedPageBreak/>
        <w:t>Приложение №1</w:t>
      </w:r>
    </w:p>
    <w:p w:rsidR="00EC4A51" w:rsidRPr="00EC4A51" w:rsidRDefault="00EC4A51" w:rsidP="00EC4A51">
      <w:pPr>
        <w:tabs>
          <w:tab w:val="clear" w:pos="1134"/>
        </w:tabs>
        <w:kinsoku/>
        <w:overflowPunct/>
        <w:autoSpaceDE/>
        <w:autoSpaceDN/>
        <w:ind w:right="129" w:firstLine="0"/>
        <w:jc w:val="right"/>
        <w:rPr>
          <w:b/>
          <w:szCs w:val="24"/>
        </w:rPr>
      </w:pPr>
      <w:r w:rsidRPr="00EC4A51">
        <w:rPr>
          <w:b/>
          <w:szCs w:val="24"/>
        </w:rPr>
        <w:t>к договору поставки № ___________от «__» ________ 2020 г.</w:t>
      </w: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right"/>
        <w:rPr>
          <w:b/>
          <w:szCs w:val="24"/>
        </w:rPr>
      </w:pPr>
    </w:p>
    <w:p w:rsidR="00EC4A51" w:rsidRPr="00EC4A51" w:rsidRDefault="00EC4A51" w:rsidP="00EC4A51">
      <w:pPr>
        <w:tabs>
          <w:tab w:val="clear" w:pos="1134"/>
        </w:tabs>
        <w:kinsoku/>
        <w:overflowPunct/>
        <w:autoSpaceDE/>
        <w:autoSpaceDN/>
        <w:ind w:right="129" w:firstLine="0"/>
        <w:jc w:val="center"/>
        <w:rPr>
          <w:b/>
          <w:szCs w:val="24"/>
        </w:rPr>
      </w:pPr>
      <w:r w:rsidRPr="00EC4A51">
        <w:rPr>
          <w:b/>
          <w:szCs w:val="24"/>
        </w:rPr>
        <w:t>ТЕХНИЧЕСКОЕ ЗАДАНИЕ</w:t>
      </w: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right="129" w:firstLine="0"/>
        <w:jc w:val="left"/>
        <w:rPr>
          <w:b/>
          <w:szCs w:val="24"/>
        </w:rPr>
      </w:pPr>
    </w:p>
    <w:p w:rsidR="00EC4A51" w:rsidRPr="00EC4A51" w:rsidRDefault="00EC4A51" w:rsidP="00EC4A51">
      <w:pPr>
        <w:tabs>
          <w:tab w:val="clear" w:pos="1134"/>
        </w:tabs>
        <w:kinsoku/>
        <w:overflowPunct/>
        <w:autoSpaceDE/>
        <w:autoSpaceDN/>
        <w:ind w:firstLine="0"/>
        <w:jc w:val="right"/>
        <w:rPr>
          <w:b/>
          <w:szCs w:val="24"/>
        </w:rPr>
      </w:pPr>
      <w:r w:rsidRPr="00EC4A51">
        <w:rPr>
          <w:b/>
          <w:szCs w:val="24"/>
        </w:rPr>
        <w:lastRenderedPageBreak/>
        <w:t>Приложение №2</w:t>
      </w:r>
    </w:p>
    <w:p w:rsidR="00EC4A51" w:rsidRPr="00EC4A51" w:rsidRDefault="00EC4A51" w:rsidP="00EC4A51">
      <w:pPr>
        <w:tabs>
          <w:tab w:val="clear" w:pos="1134"/>
        </w:tabs>
        <w:kinsoku/>
        <w:overflowPunct/>
        <w:autoSpaceDE/>
        <w:autoSpaceDN/>
        <w:ind w:firstLine="0"/>
        <w:jc w:val="right"/>
        <w:rPr>
          <w:b/>
          <w:szCs w:val="24"/>
        </w:rPr>
      </w:pPr>
      <w:r w:rsidRPr="00EC4A51">
        <w:rPr>
          <w:b/>
          <w:szCs w:val="24"/>
        </w:rPr>
        <w:t>к договору поставки № ___________________________ от «__» ________ 2020г.</w:t>
      </w:r>
    </w:p>
    <w:p w:rsidR="00EC4A51" w:rsidRPr="00EC4A51" w:rsidRDefault="00EC4A51" w:rsidP="00EC4A51">
      <w:pPr>
        <w:tabs>
          <w:tab w:val="clear" w:pos="1134"/>
        </w:tabs>
        <w:kinsoku/>
        <w:overflowPunct/>
        <w:autoSpaceDE/>
        <w:autoSpaceDN/>
        <w:ind w:firstLine="0"/>
        <w:jc w:val="right"/>
        <w:rPr>
          <w:b/>
          <w:szCs w:val="24"/>
        </w:rPr>
      </w:pPr>
    </w:p>
    <w:p w:rsidR="00EC4A51" w:rsidRPr="00EC4A51" w:rsidRDefault="00EC4A51" w:rsidP="00EC4A51">
      <w:pPr>
        <w:tabs>
          <w:tab w:val="clear" w:pos="1134"/>
        </w:tabs>
        <w:kinsoku/>
        <w:overflowPunct/>
        <w:autoSpaceDE/>
        <w:autoSpaceDN/>
        <w:ind w:firstLine="0"/>
        <w:jc w:val="right"/>
        <w:rPr>
          <w:b/>
          <w:szCs w:val="24"/>
        </w:rPr>
      </w:pPr>
    </w:p>
    <w:p w:rsidR="00EC4A51" w:rsidRPr="00EC4A51" w:rsidRDefault="00EC4A51" w:rsidP="00EC4A51">
      <w:pPr>
        <w:tabs>
          <w:tab w:val="clear" w:pos="1134"/>
        </w:tabs>
        <w:kinsoku/>
        <w:overflowPunct/>
        <w:autoSpaceDE/>
        <w:autoSpaceDN/>
        <w:ind w:firstLine="0"/>
        <w:jc w:val="center"/>
        <w:rPr>
          <w:szCs w:val="24"/>
        </w:rPr>
      </w:pPr>
      <w:r w:rsidRPr="00EC4A51">
        <w:rPr>
          <w:b/>
          <w:szCs w:val="24"/>
        </w:rPr>
        <w:t>Спецификация № 1 от «__» ________ 2020г.</w:t>
      </w:r>
    </w:p>
    <w:p w:rsidR="00EC4A51" w:rsidRPr="00EC4A51" w:rsidRDefault="00EC4A51" w:rsidP="00EC4A51">
      <w:pPr>
        <w:tabs>
          <w:tab w:val="clear" w:pos="1134"/>
          <w:tab w:val="left" w:pos="5670"/>
          <w:tab w:val="left" w:pos="5812"/>
        </w:tabs>
        <w:kinsoku/>
        <w:overflowPunct/>
        <w:autoSpaceDE/>
        <w:autoSpaceDN/>
        <w:ind w:firstLine="0"/>
        <w:jc w:val="center"/>
        <w:rPr>
          <w:b/>
          <w:szCs w:val="24"/>
        </w:rPr>
      </w:pPr>
    </w:p>
    <w:p w:rsidR="00EC4A51" w:rsidRPr="00EC4A51" w:rsidRDefault="00EC4A51" w:rsidP="00EC4A51">
      <w:pPr>
        <w:tabs>
          <w:tab w:val="clear" w:pos="1134"/>
        </w:tabs>
        <w:kinsoku/>
        <w:overflowPunct/>
        <w:autoSpaceDE/>
        <w:autoSpaceDN/>
        <w:ind w:firstLine="0"/>
        <w:rPr>
          <w:szCs w:val="24"/>
        </w:rPr>
      </w:pPr>
      <w:r w:rsidRPr="00EC4A51">
        <w:rPr>
          <w:szCs w:val="24"/>
        </w:rPr>
        <w:t>В соответствии с условиями Договора Поставщик поставляет, а Покупатель принимает следующие товары:</w:t>
      </w:r>
    </w:p>
    <w:p w:rsidR="00EC4A51" w:rsidRPr="00EC4A51" w:rsidRDefault="00EC4A51" w:rsidP="00EC4A51">
      <w:pPr>
        <w:tabs>
          <w:tab w:val="clear" w:pos="1134"/>
        </w:tabs>
        <w:kinsoku/>
        <w:overflowPunct/>
        <w:autoSpaceDE/>
        <w:autoSpaceDN/>
        <w:ind w:firstLine="0"/>
        <w:rPr>
          <w:szCs w:val="24"/>
        </w:rPr>
      </w:pPr>
    </w:p>
    <w:tbl>
      <w:tblPr>
        <w:tblW w:w="10490" w:type="dxa"/>
        <w:jc w:val="center"/>
        <w:tblCellMar>
          <w:left w:w="0" w:type="dxa"/>
          <w:right w:w="0" w:type="dxa"/>
        </w:tblCellMar>
        <w:tblLook w:val="0000" w:firstRow="0" w:lastRow="0" w:firstColumn="0" w:lastColumn="0" w:noHBand="0" w:noVBand="0"/>
      </w:tblPr>
      <w:tblGrid>
        <w:gridCol w:w="564"/>
        <w:gridCol w:w="5390"/>
        <w:gridCol w:w="1559"/>
        <w:gridCol w:w="1134"/>
        <w:gridCol w:w="1843"/>
      </w:tblGrid>
      <w:tr w:rsidR="00EC4A51" w:rsidRPr="00EC4A51" w:rsidTr="002269BD">
        <w:trPr>
          <w:cantSplit/>
          <w:trHeight w:val="255"/>
          <w:jc w:val="center"/>
        </w:trPr>
        <w:tc>
          <w:tcPr>
            <w:tcW w:w="56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w:t>
            </w:r>
          </w:p>
        </w:tc>
        <w:tc>
          <w:tcPr>
            <w:tcW w:w="539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Наименование товара</w:t>
            </w:r>
          </w:p>
        </w:tc>
        <w:tc>
          <w:tcPr>
            <w:tcW w:w="1559"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Цена с НДС</w:t>
            </w:r>
          </w:p>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(руб.)</w:t>
            </w:r>
          </w:p>
        </w:tc>
        <w:tc>
          <w:tcPr>
            <w:tcW w:w="1134"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Кол-во</w:t>
            </w:r>
          </w:p>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(шт.)</w:t>
            </w:r>
          </w:p>
        </w:tc>
        <w:tc>
          <w:tcPr>
            <w:tcW w:w="184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Стоимость</w:t>
            </w:r>
          </w:p>
          <w:p w:rsidR="00EC4A51" w:rsidRPr="00EC4A51" w:rsidRDefault="00EC4A51" w:rsidP="00EC4A51">
            <w:pPr>
              <w:tabs>
                <w:tab w:val="clear" w:pos="1134"/>
              </w:tabs>
              <w:kinsoku/>
              <w:overflowPunct/>
              <w:autoSpaceDE/>
              <w:autoSpaceDN/>
              <w:ind w:firstLine="0"/>
              <w:jc w:val="center"/>
              <w:rPr>
                <w:b/>
                <w:bCs/>
                <w:szCs w:val="24"/>
              </w:rPr>
            </w:pPr>
            <w:r w:rsidRPr="00EC4A51">
              <w:rPr>
                <w:b/>
                <w:bCs/>
                <w:szCs w:val="24"/>
              </w:rPr>
              <w:t>(руб.)</w:t>
            </w:r>
          </w:p>
        </w:tc>
      </w:tr>
      <w:tr w:rsidR="00EC4A51" w:rsidRPr="00EC4A51" w:rsidTr="002269BD">
        <w:trPr>
          <w:cantSplit/>
          <w:trHeight w:val="237"/>
          <w:jc w:val="center"/>
        </w:trPr>
        <w:tc>
          <w:tcPr>
            <w:tcW w:w="56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1</w:t>
            </w:r>
          </w:p>
        </w:tc>
        <w:tc>
          <w:tcPr>
            <w:tcW w:w="539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233"/>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2</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156"/>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3</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145"/>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4</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264"/>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5</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254"/>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6</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74"/>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7</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192"/>
          <w:jc w:val="center"/>
        </w:trPr>
        <w:tc>
          <w:tcPr>
            <w:tcW w:w="564"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r w:rsidRPr="00EC4A51">
              <w:rPr>
                <w:szCs w:val="24"/>
              </w:rPr>
              <w:t>8</w:t>
            </w:r>
          </w:p>
        </w:tc>
        <w:tc>
          <w:tcPr>
            <w:tcW w:w="539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55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c>
          <w:tcPr>
            <w:tcW w:w="1134"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c>
          <w:tcPr>
            <w:tcW w:w="184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spacing w:line="10" w:lineRule="atLeast"/>
              <w:ind w:firstLine="0"/>
              <w:jc w:val="center"/>
              <w:rPr>
                <w:szCs w:val="24"/>
              </w:rPr>
            </w:pPr>
          </w:p>
        </w:tc>
      </w:tr>
      <w:tr w:rsidR="00EC4A51" w:rsidRPr="00EC4A51" w:rsidTr="002269BD">
        <w:trPr>
          <w:cantSplit/>
          <w:trHeight w:val="300"/>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left"/>
              <w:rPr>
                <w:b/>
                <w:szCs w:val="24"/>
              </w:rPr>
            </w:pPr>
            <w:r w:rsidRPr="00EC4A51">
              <w:rPr>
                <w:b/>
                <w:szCs w:val="24"/>
              </w:rPr>
              <w:t xml:space="preserve">           Итого:</w:t>
            </w:r>
          </w:p>
        </w:tc>
        <w:tc>
          <w:tcPr>
            <w:tcW w:w="184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b/>
                <w:szCs w:val="24"/>
              </w:rPr>
            </w:pPr>
          </w:p>
        </w:tc>
      </w:tr>
      <w:tr w:rsidR="00EC4A51" w:rsidRPr="00EC4A51" w:rsidTr="002269BD">
        <w:trPr>
          <w:cantSplit/>
          <w:trHeight w:val="247"/>
          <w:jc w:val="center"/>
        </w:trPr>
        <w:tc>
          <w:tcPr>
            <w:tcW w:w="8647" w:type="dxa"/>
            <w:gridSpan w:val="4"/>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left"/>
              <w:rPr>
                <w:szCs w:val="24"/>
              </w:rPr>
            </w:pPr>
            <w:r w:rsidRPr="00EC4A51">
              <w:rPr>
                <w:szCs w:val="24"/>
              </w:rPr>
              <w:t xml:space="preserve">           В том числе НДС:</w:t>
            </w:r>
          </w:p>
        </w:tc>
        <w:tc>
          <w:tcPr>
            <w:tcW w:w="1843"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C4A51" w:rsidRPr="00EC4A51" w:rsidRDefault="00EC4A51" w:rsidP="00EC4A51">
            <w:pPr>
              <w:tabs>
                <w:tab w:val="clear" w:pos="1134"/>
              </w:tabs>
              <w:kinsoku/>
              <w:overflowPunct/>
              <w:autoSpaceDE/>
              <w:autoSpaceDN/>
              <w:ind w:firstLine="0"/>
              <w:jc w:val="center"/>
              <w:rPr>
                <w:szCs w:val="24"/>
              </w:rPr>
            </w:pPr>
          </w:p>
        </w:tc>
      </w:tr>
    </w:tbl>
    <w:p w:rsidR="00EC4A51" w:rsidRPr="00EC4A51" w:rsidRDefault="00EC4A51" w:rsidP="00EC4A51">
      <w:pPr>
        <w:tabs>
          <w:tab w:val="clear" w:pos="1134"/>
        </w:tabs>
        <w:kinsoku/>
        <w:overflowPunct/>
        <w:autoSpaceDE/>
        <w:autoSpaceDN/>
        <w:ind w:firstLine="0"/>
        <w:jc w:val="left"/>
        <w:rPr>
          <w:szCs w:val="24"/>
        </w:rPr>
      </w:pPr>
      <w:r w:rsidRPr="00EC4A51">
        <w:rPr>
          <w:szCs w:val="24"/>
        </w:rPr>
        <w:t xml:space="preserve">      </w:t>
      </w:r>
    </w:p>
    <w:p w:rsidR="00EC4A51" w:rsidRPr="00EC4A51" w:rsidRDefault="00EC4A51" w:rsidP="00EC4A51">
      <w:pPr>
        <w:tabs>
          <w:tab w:val="clear" w:pos="1134"/>
        </w:tabs>
        <w:kinsoku/>
        <w:overflowPunct/>
        <w:autoSpaceDE/>
        <w:autoSpaceDN/>
        <w:ind w:firstLine="0"/>
        <w:jc w:val="left"/>
        <w:rPr>
          <w:szCs w:val="24"/>
        </w:rPr>
      </w:pPr>
      <w:r w:rsidRPr="00EC4A51">
        <w:rPr>
          <w:szCs w:val="24"/>
        </w:rPr>
        <w:t>Примечание:</w:t>
      </w: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2B34D9">
      <w:pPr>
        <w:numPr>
          <w:ilvl w:val="0"/>
          <w:numId w:val="3"/>
        </w:numPr>
        <w:tabs>
          <w:tab w:val="clear" w:pos="1134"/>
        </w:tabs>
        <w:kinsoku/>
        <w:overflowPunct/>
        <w:autoSpaceDE/>
        <w:autoSpaceDN/>
        <w:snapToGrid w:val="0"/>
        <w:ind w:left="426"/>
        <w:jc w:val="left"/>
        <w:rPr>
          <w:szCs w:val="24"/>
        </w:rPr>
      </w:pPr>
      <w:r w:rsidRPr="00EC4A51">
        <w:rPr>
          <w:b/>
          <w:szCs w:val="24"/>
        </w:rPr>
        <w:t>Срок поставки товара</w:t>
      </w:r>
      <w:r w:rsidRPr="00EC4A51">
        <w:rPr>
          <w:szCs w:val="24"/>
        </w:rPr>
        <w:t xml:space="preserve">: Поставка товара осуществляется в течение 90 (девяноста) рабочих дней с момента подачи письменной заявки с указанием наименования и количества товара на электронную почту__________ с правом досрочной поставки. </w:t>
      </w:r>
    </w:p>
    <w:p w:rsidR="00EC4A51" w:rsidRPr="00EC4A51" w:rsidRDefault="00EC4A51" w:rsidP="002B34D9">
      <w:pPr>
        <w:numPr>
          <w:ilvl w:val="0"/>
          <w:numId w:val="3"/>
        </w:numPr>
        <w:tabs>
          <w:tab w:val="clear" w:pos="1134"/>
        </w:tabs>
        <w:kinsoku/>
        <w:overflowPunct/>
        <w:autoSpaceDE/>
        <w:autoSpaceDN/>
        <w:jc w:val="left"/>
        <w:rPr>
          <w:szCs w:val="24"/>
        </w:rPr>
      </w:pPr>
      <w:r w:rsidRPr="00EC4A51">
        <w:rPr>
          <w:b/>
          <w:szCs w:val="24"/>
        </w:rPr>
        <w:t>Базис поставки:</w:t>
      </w:r>
      <w:r w:rsidRPr="00EC4A51">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EC4A51" w:rsidRPr="00EC4A51" w:rsidRDefault="00EC4A51" w:rsidP="002B34D9">
      <w:pPr>
        <w:numPr>
          <w:ilvl w:val="0"/>
          <w:numId w:val="3"/>
        </w:numPr>
        <w:tabs>
          <w:tab w:val="clear" w:pos="1134"/>
        </w:tabs>
        <w:kinsoku/>
        <w:overflowPunct/>
        <w:autoSpaceDE/>
        <w:autoSpaceDN/>
        <w:snapToGrid w:val="0"/>
        <w:jc w:val="left"/>
        <w:rPr>
          <w:szCs w:val="24"/>
        </w:rPr>
      </w:pPr>
      <w:r w:rsidRPr="00EC4A51">
        <w:rPr>
          <w:b/>
          <w:bCs/>
          <w:szCs w:val="24"/>
        </w:rPr>
        <w:t>Условия оплаты:</w:t>
      </w:r>
      <w:r w:rsidRPr="00EC4A51">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EC4A51" w:rsidRPr="00EC4A51" w:rsidRDefault="00EC4A51" w:rsidP="002B34D9">
      <w:pPr>
        <w:widowControl w:val="0"/>
        <w:numPr>
          <w:ilvl w:val="0"/>
          <w:numId w:val="3"/>
        </w:numPr>
        <w:tabs>
          <w:tab w:val="clear" w:pos="1134"/>
          <w:tab w:val="left" w:pos="426"/>
        </w:tabs>
        <w:kinsoku/>
        <w:overflowPunct/>
        <w:autoSpaceDE/>
        <w:autoSpaceDN/>
        <w:adjustRightInd w:val="0"/>
        <w:ind w:left="426" w:hanging="426"/>
        <w:jc w:val="left"/>
        <w:rPr>
          <w:szCs w:val="24"/>
        </w:rPr>
      </w:pPr>
      <w:r w:rsidRPr="00EC4A51">
        <w:rPr>
          <w:b/>
          <w:szCs w:val="24"/>
        </w:rPr>
        <w:t xml:space="preserve">Приёмка товара: </w:t>
      </w:r>
      <w:proofErr w:type="gramStart"/>
      <w:r w:rsidRPr="00EC4A51">
        <w:rPr>
          <w:szCs w:val="24"/>
        </w:rPr>
        <w:t>В</w:t>
      </w:r>
      <w:proofErr w:type="gramEnd"/>
      <w:r w:rsidRPr="00EC4A51">
        <w:rPr>
          <w:szCs w:val="24"/>
        </w:rPr>
        <w:t xml:space="preserve"> течение 1 (одного) рабочего дня на складе Покупателя.</w:t>
      </w:r>
    </w:p>
    <w:p w:rsidR="00EC4A51" w:rsidRPr="00EC4A51" w:rsidRDefault="00EC4A51" w:rsidP="002B34D9">
      <w:pPr>
        <w:widowControl w:val="0"/>
        <w:numPr>
          <w:ilvl w:val="0"/>
          <w:numId w:val="3"/>
        </w:numPr>
        <w:tabs>
          <w:tab w:val="clear" w:pos="1134"/>
          <w:tab w:val="left" w:pos="426"/>
        </w:tabs>
        <w:kinsoku/>
        <w:overflowPunct/>
        <w:autoSpaceDE/>
        <w:autoSpaceDN/>
        <w:adjustRightInd w:val="0"/>
        <w:ind w:left="426" w:hanging="426"/>
        <w:jc w:val="left"/>
        <w:rPr>
          <w:szCs w:val="24"/>
        </w:rPr>
      </w:pPr>
      <w:r w:rsidRPr="00EC4A51">
        <w:rPr>
          <w:b/>
          <w:szCs w:val="24"/>
        </w:rPr>
        <w:t xml:space="preserve">Тара и упаковка Товара: </w:t>
      </w:r>
      <w:r w:rsidRPr="00EC4A51">
        <w:rPr>
          <w:szCs w:val="24"/>
        </w:rPr>
        <w:t>обеспечивающая сохранность при транспортировке и хранении Товара.</w:t>
      </w:r>
    </w:p>
    <w:p w:rsidR="00EC4A51" w:rsidRPr="00EC4A51" w:rsidRDefault="00EC4A51" w:rsidP="002B34D9">
      <w:pPr>
        <w:widowControl w:val="0"/>
        <w:numPr>
          <w:ilvl w:val="0"/>
          <w:numId w:val="3"/>
        </w:numPr>
        <w:tabs>
          <w:tab w:val="clear" w:pos="1134"/>
        </w:tabs>
        <w:kinsoku/>
        <w:overflowPunct/>
        <w:autoSpaceDE/>
        <w:autoSpaceDN/>
        <w:adjustRightInd w:val="0"/>
        <w:ind w:left="426" w:hanging="426"/>
        <w:jc w:val="left"/>
        <w:rPr>
          <w:szCs w:val="24"/>
        </w:rPr>
      </w:pPr>
      <w:r w:rsidRPr="00EC4A51">
        <w:rPr>
          <w:b/>
          <w:szCs w:val="24"/>
        </w:rPr>
        <w:t>Реквизиты грузополучателя:</w:t>
      </w:r>
      <w:r w:rsidRPr="00EC4A51">
        <w:rPr>
          <w:szCs w:val="24"/>
        </w:rPr>
        <w:t xml:space="preserve"> ЗАО «ТЗС», тел. +7(495) 436-70-85, +7(495) 436-20-06, +7(495) 436-73-55, контактное лицо – Отдел МТО.</w:t>
      </w:r>
    </w:p>
    <w:p w:rsidR="00EC4A51" w:rsidRPr="00EC4A51" w:rsidRDefault="00EC4A51" w:rsidP="00EC4A51">
      <w:pPr>
        <w:widowControl w:val="0"/>
        <w:tabs>
          <w:tab w:val="clear" w:pos="1134"/>
          <w:tab w:val="left" w:pos="426"/>
        </w:tabs>
        <w:kinsoku/>
        <w:overflowPunct/>
        <w:adjustRightInd w:val="0"/>
        <w:ind w:left="720" w:firstLine="0"/>
        <w:rPr>
          <w:szCs w:val="24"/>
        </w:rPr>
      </w:pPr>
    </w:p>
    <w:p w:rsidR="00EC4A51" w:rsidRPr="00EC4A51" w:rsidRDefault="00EC4A51" w:rsidP="00EC4A51">
      <w:pPr>
        <w:tabs>
          <w:tab w:val="clear" w:pos="1134"/>
        </w:tabs>
        <w:kinsoku/>
        <w:overflowPunct/>
        <w:autoSpaceDE/>
        <w:autoSpaceDN/>
        <w:ind w:firstLine="0"/>
        <w:jc w:val="center"/>
        <w:rPr>
          <w:b/>
          <w:szCs w:val="24"/>
        </w:rPr>
      </w:pPr>
      <w:r w:rsidRPr="00EC4A51">
        <w:rPr>
          <w:b/>
          <w:szCs w:val="24"/>
        </w:rPr>
        <w:t>ПОДПИСИ СТОРОН:</w:t>
      </w:r>
    </w:p>
    <w:tbl>
      <w:tblPr>
        <w:tblW w:w="10314" w:type="dxa"/>
        <w:tblLook w:val="01E0" w:firstRow="1" w:lastRow="1" w:firstColumn="1" w:lastColumn="1" w:noHBand="0" w:noVBand="0"/>
      </w:tblPr>
      <w:tblGrid>
        <w:gridCol w:w="5495"/>
        <w:gridCol w:w="4819"/>
      </w:tblGrid>
      <w:tr w:rsidR="00EC4A51" w:rsidRPr="00EC4A51" w:rsidTr="002269BD">
        <w:tc>
          <w:tcPr>
            <w:tcW w:w="5495" w:type="dxa"/>
          </w:tcPr>
          <w:p w:rsidR="00EC4A51" w:rsidRPr="00EC4A51" w:rsidRDefault="00EC4A51" w:rsidP="00EC4A51">
            <w:pPr>
              <w:keepNext/>
              <w:tabs>
                <w:tab w:val="clear" w:pos="1134"/>
                <w:tab w:val="left" w:pos="709"/>
              </w:tabs>
              <w:kinsoku/>
              <w:overflowPunct/>
              <w:autoSpaceDE/>
              <w:autoSpaceDN/>
              <w:ind w:firstLine="0"/>
              <w:jc w:val="left"/>
              <w:outlineLvl w:val="1"/>
              <w:rPr>
                <w:b/>
                <w:bCs/>
                <w:szCs w:val="24"/>
              </w:rPr>
            </w:pPr>
            <w:r w:rsidRPr="00EC4A51">
              <w:rPr>
                <w:b/>
                <w:bCs/>
                <w:szCs w:val="24"/>
              </w:rPr>
              <w:t>Покупатель:</w:t>
            </w:r>
          </w:p>
          <w:p w:rsidR="00EC4A51" w:rsidRPr="00EC4A51" w:rsidRDefault="00EC4A51" w:rsidP="00EC4A51">
            <w:pPr>
              <w:keepNext/>
              <w:tabs>
                <w:tab w:val="clear" w:pos="1134"/>
                <w:tab w:val="left" w:pos="709"/>
              </w:tabs>
              <w:kinsoku/>
              <w:overflowPunct/>
              <w:autoSpaceDE/>
              <w:autoSpaceDN/>
              <w:ind w:firstLine="0"/>
              <w:jc w:val="left"/>
              <w:outlineLvl w:val="1"/>
              <w:rPr>
                <w:b/>
                <w:bCs/>
                <w:szCs w:val="24"/>
              </w:rPr>
            </w:pPr>
          </w:p>
        </w:tc>
        <w:tc>
          <w:tcPr>
            <w:tcW w:w="4819" w:type="dxa"/>
          </w:tcPr>
          <w:p w:rsidR="00EC4A51" w:rsidRPr="00EC4A51" w:rsidRDefault="00EC4A51" w:rsidP="00EC4A51">
            <w:pPr>
              <w:keepNext/>
              <w:tabs>
                <w:tab w:val="clear" w:pos="1134"/>
              </w:tabs>
              <w:kinsoku/>
              <w:overflowPunct/>
              <w:autoSpaceDE/>
              <w:autoSpaceDN/>
              <w:ind w:firstLine="0"/>
              <w:jc w:val="left"/>
              <w:outlineLvl w:val="1"/>
              <w:rPr>
                <w:b/>
                <w:szCs w:val="24"/>
              </w:rPr>
            </w:pPr>
            <w:r w:rsidRPr="00EC4A51">
              <w:rPr>
                <w:b/>
                <w:szCs w:val="24"/>
              </w:rPr>
              <w:t>Поставщик:</w:t>
            </w:r>
          </w:p>
          <w:p w:rsidR="00EC4A51" w:rsidRPr="00EC4A51" w:rsidRDefault="00EC4A51" w:rsidP="00EC4A51">
            <w:pPr>
              <w:keepNext/>
              <w:tabs>
                <w:tab w:val="clear" w:pos="1134"/>
                <w:tab w:val="left" w:pos="709"/>
              </w:tabs>
              <w:kinsoku/>
              <w:overflowPunct/>
              <w:autoSpaceDE/>
              <w:autoSpaceDN/>
              <w:ind w:firstLine="0"/>
              <w:jc w:val="left"/>
              <w:outlineLvl w:val="1"/>
              <w:rPr>
                <w:b/>
                <w:bCs/>
                <w:szCs w:val="24"/>
              </w:rPr>
            </w:pPr>
            <w:r w:rsidRPr="00EC4A51">
              <w:rPr>
                <w:b/>
                <w:bCs/>
                <w:szCs w:val="24"/>
              </w:rPr>
              <w:t>____________________</w:t>
            </w:r>
          </w:p>
        </w:tc>
      </w:tr>
      <w:tr w:rsidR="00EC4A51" w:rsidRPr="00EC4A51" w:rsidTr="002269BD">
        <w:tc>
          <w:tcPr>
            <w:tcW w:w="5495" w:type="dxa"/>
          </w:tcPr>
          <w:p w:rsidR="00EC4A51" w:rsidRPr="00EC4A51" w:rsidRDefault="00EC4A51" w:rsidP="00EC4A51">
            <w:pPr>
              <w:keepNext/>
              <w:tabs>
                <w:tab w:val="clear" w:pos="1134"/>
                <w:tab w:val="left" w:pos="709"/>
              </w:tabs>
              <w:kinsoku/>
              <w:overflowPunct/>
              <w:autoSpaceDE/>
              <w:autoSpaceDN/>
              <w:ind w:firstLine="0"/>
              <w:jc w:val="left"/>
              <w:outlineLvl w:val="1"/>
              <w:rPr>
                <w:szCs w:val="24"/>
              </w:rPr>
            </w:pPr>
          </w:p>
          <w:p w:rsidR="00EC4A51" w:rsidRPr="00EC4A51" w:rsidRDefault="00EC4A51" w:rsidP="00EC4A51">
            <w:pPr>
              <w:keepNext/>
              <w:tabs>
                <w:tab w:val="clear" w:pos="1134"/>
                <w:tab w:val="left" w:pos="709"/>
              </w:tabs>
              <w:kinsoku/>
              <w:overflowPunct/>
              <w:autoSpaceDE/>
              <w:autoSpaceDN/>
              <w:ind w:firstLine="0"/>
              <w:jc w:val="left"/>
              <w:outlineLvl w:val="1"/>
              <w:rPr>
                <w:bCs/>
                <w:szCs w:val="24"/>
              </w:rPr>
            </w:pPr>
            <w:r w:rsidRPr="00EC4A51">
              <w:rPr>
                <w:szCs w:val="24"/>
              </w:rPr>
              <w:t>____________________ /ФИО/</w:t>
            </w:r>
          </w:p>
        </w:tc>
        <w:tc>
          <w:tcPr>
            <w:tcW w:w="4819" w:type="dxa"/>
          </w:tcPr>
          <w:p w:rsidR="00EC4A51" w:rsidRPr="00EC4A51" w:rsidRDefault="00EC4A51" w:rsidP="00EC4A51">
            <w:pPr>
              <w:keepNext/>
              <w:tabs>
                <w:tab w:val="clear" w:pos="1134"/>
                <w:tab w:val="left" w:pos="709"/>
              </w:tabs>
              <w:kinsoku/>
              <w:overflowPunct/>
              <w:autoSpaceDE/>
              <w:autoSpaceDN/>
              <w:ind w:firstLine="0"/>
              <w:jc w:val="left"/>
              <w:outlineLvl w:val="1"/>
              <w:rPr>
                <w:szCs w:val="24"/>
              </w:rPr>
            </w:pPr>
          </w:p>
          <w:p w:rsidR="00EC4A51" w:rsidRPr="00EC4A51" w:rsidRDefault="00EC4A51" w:rsidP="00EC4A51">
            <w:pPr>
              <w:keepNext/>
              <w:tabs>
                <w:tab w:val="clear" w:pos="1134"/>
                <w:tab w:val="left" w:pos="709"/>
              </w:tabs>
              <w:kinsoku/>
              <w:overflowPunct/>
              <w:autoSpaceDE/>
              <w:autoSpaceDN/>
              <w:ind w:firstLine="0"/>
              <w:jc w:val="left"/>
              <w:outlineLvl w:val="1"/>
              <w:rPr>
                <w:bCs/>
                <w:szCs w:val="24"/>
              </w:rPr>
            </w:pPr>
            <w:r w:rsidRPr="00EC4A51">
              <w:rPr>
                <w:szCs w:val="24"/>
              </w:rPr>
              <w:t>___________________ /ФИО/</w:t>
            </w:r>
          </w:p>
        </w:tc>
      </w:tr>
      <w:tr w:rsidR="00EC4A51" w:rsidRPr="00EC4A51" w:rsidTr="002269BD">
        <w:tc>
          <w:tcPr>
            <w:tcW w:w="5495" w:type="dxa"/>
          </w:tcPr>
          <w:p w:rsidR="00EC4A51" w:rsidRPr="00EC4A51" w:rsidRDefault="00EC4A51" w:rsidP="00EC4A51">
            <w:pPr>
              <w:keepNext/>
              <w:tabs>
                <w:tab w:val="clear" w:pos="1134"/>
                <w:tab w:val="left" w:pos="709"/>
              </w:tabs>
              <w:kinsoku/>
              <w:overflowPunct/>
              <w:autoSpaceDE/>
              <w:autoSpaceDN/>
              <w:ind w:firstLine="0"/>
              <w:jc w:val="left"/>
              <w:outlineLvl w:val="1"/>
              <w:rPr>
                <w:szCs w:val="24"/>
              </w:rPr>
            </w:pPr>
          </w:p>
          <w:p w:rsidR="00EC4A51" w:rsidRPr="00EC4A51" w:rsidRDefault="00EC4A51" w:rsidP="00EC4A51">
            <w:pPr>
              <w:keepNext/>
              <w:tabs>
                <w:tab w:val="clear" w:pos="1134"/>
                <w:tab w:val="left" w:pos="709"/>
              </w:tabs>
              <w:kinsoku/>
              <w:overflowPunct/>
              <w:autoSpaceDE/>
              <w:autoSpaceDN/>
              <w:ind w:firstLine="0"/>
              <w:jc w:val="left"/>
              <w:outlineLvl w:val="1"/>
              <w:rPr>
                <w:bCs/>
                <w:szCs w:val="24"/>
              </w:rPr>
            </w:pPr>
            <w:r w:rsidRPr="00EC4A51">
              <w:rPr>
                <w:szCs w:val="24"/>
              </w:rPr>
              <w:t>«__»   ________   2020 г.</w:t>
            </w:r>
          </w:p>
        </w:tc>
        <w:tc>
          <w:tcPr>
            <w:tcW w:w="4819" w:type="dxa"/>
          </w:tcPr>
          <w:p w:rsidR="00EC4A51" w:rsidRPr="00EC4A51" w:rsidRDefault="00EC4A51" w:rsidP="00EC4A51">
            <w:pPr>
              <w:keepNext/>
              <w:tabs>
                <w:tab w:val="clear" w:pos="1134"/>
                <w:tab w:val="left" w:pos="709"/>
              </w:tabs>
              <w:kinsoku/>
              <w:overflowPunct/>
              <w:autoSpaceDE/>
              <w:autoSpaceDN/>
              <w:ind w:firstLine="0"/>
              <w:jc w:val="left"/>
              <w:outlineLvl w:val="1"/>
              <w:rPr>
                <w:szCs w:val="24"/>
              </w:rPr>
            </w:pPr>
          </w:p>
          <w:p w:rsidR="00EC4A51" w:rsidRPr="00EC4A51" w:rsidRDefault="00EC4A51" w:rsidP="00EC4A51">
            <w:pPr>
              <w:keepNext/>
              <w:tabs>
                <w:tab w:val="clear" w:pos="1134"/>
                <w:tab w:val="left" w:pos="709"/>
              </w:tabs>
              <w:kinsoku/>
              <w:overflowPunct/>
              <w:autoSpaceDE/>
              <w:autoSpaceDN/>
              <w:ind w:firstLine="0"/>
              <w:jc w:val="left"/>
              <w:outlineLvl w:val="1"/>
              <w:rPr>
                <w:bCs/>
                <w:szCs w:val="24"/>
              </w:rPr>
            </w:pPr>
            <w:r w:rsidRPr="00EC4A51">
              <w:rPr>
                <w:szCs w:val="24"/>
              </w:rPr>
              <w:t>«__»   ________   2020 г.</w:t>
            </w:r>
          </w:p>
        </w:tc>
      </w:tr>
      <w:tr w:rsidR="00EC4A51" w:rsidRPr="00EC4A51" w:rsidTr="002269BD">
        <w:trPr>
          <w:trHeight w:val="568"/>
        </w:trPr>
        <w:tc>
          <w:tcPr>
            <w:tcW w:w="5495" w:type="dxa"/>
            <w:vAlign w:val="bottom"/>
          </w:tcPr>
          <w:p w:rsidR="00EC4A51" w:rsidRPr="00EC4A51" w:rsidRDefault="00EC4A51" w:rsidP="00EC4A51">
            <w:pPr>
              <w:keepNext/>
              <w:tabs>
                <w:tab w:val="clear" w:pos="1134"/>
              </w:tabs>
              <w:kinsoku/>
              <w:overflowPunct/>
              <w:autoSpaceDE/>
              <w:autoSpaceDN/>
              <w:ind w:firstLine="0"/>
              <w:jc w:val="left"/>
              <w:outlineLvl w:val="1"/>
              <w:rPr>
                <w:szCs w:val="24"/>
              </w:rPr>
            </w:pPr>
            <w:r w:rsidRPr="00EC4A51">
              <w:rPr>
                <w:bCs/>
                <w:szCs w:val="24"/>
              </w:rPr>
              <w:t xml:space="preserve">                               </w:t>
            </w:r>
            <w:proofErr w:type="spellStart"/>
            <w:r w:rsidRPr="00EC4A51">
              <w:rPr>
                <w:bCs/>
                <w:szCs w:val="24"/>
              </w:rPr>
              <w:t>м.п</w:t>
            </w:r>
            <w:proofErr w:type="spellEnd"/>
            <w:r w:rsidRPr="00EC4A51">
              <w:rPr>
                <w:bCs/>
                <w:szCs w:val="24"/>
              </w:rPr>
              <w:t>.</w:t>
            </w:r>
          </w:p>
        </w:tc>
        <w:tc>
          <w:tcPr>
            <w:tcW w:w="4819" w:type="dxa"/>
            <w:vAlign w:val="bottom"/>
          </w:tcPr>
          <w:p w:rsidR="00EC4A51" w:rsidRPr="00EC4A51" w:rsidRDefault="00EC4A51" w:rsidP="00EC4A51">
            <w:pPr>
              <w:keepNext/>
              <w:tabs>
                <w:tab w:val="clear" w:pos="1134"/>
              </w:tabs>
              <w:kinsoku/>
              <w:overflowPunct/>
              <w:autoSpaceDE/>
              <w:autoSpaceDN/>
              <w:ind w:firstLine="0"/>
              <w:jc w:val="center"/>
              <w:outlineLvl w:val="1"/>
              <w:rPr>
                <w:bCs/>
                <w:szCs w:val="24"/>
              </w:rPr>
            </w:pPr>
            <w:proofErr w:type="spellStart"/>
            <w:r w:rsidRPr="00EC4A51">
              <w:rPr>
                <w:bCs/>
                <w:szCs w:val="24"/>
              </w:rPr>
              <w:t>м.п</w:t>
            </w:r>
            <w:proofErr w:type="spellEnd"/>
            <w:r w:rsidRPr="00EC4A51">
              <w:rPr>
                <w:bCs/>
                <w:szCs w:val="24"/>
              </w:rPr>
              <w:t>.</w:t>
            </w:r>
          </w:p>
        </w:tc>
      </w:tr>
    </w:tbl>
    <w:p w:rsidR="00EC4A51" w:rsidRPr="00EC4A51" w:rsidRDefault="00EC4A51" w:rsidP="00EC4A51">
      <w:pPr>
        <w:tabs>
          <w:tab w:val="clear" w:pos="1134"/>
        </w:tabs>
        <w:kinsoku/>
        <w:overflowPunct/>
        <w:autoSpaceDE/>
        <w:autoSpaceDN/>
        <w:ind w:firstLine="0"/>
        <w:jc w:val="left"/>
        <w:rPr>
          <w:b/>
          <w:szCs w:val="24"/>
        </w:rPr>
      </w:pPr>
    </w:p>
    <w:p w:rsidR="00EC4A51" w:rsidRPr="00EC4A51" w:rsidRDefault="00EC4A51" w:rsidP="00EC4A51">
      <w:pPr>
        <w:tabs>
          <w:tab w:val="clear" w:pos="1134"/>
        </w:tabs>
        <w:kinsoku/>
        <w:overflowPunct/>
        <w:autoSpaceDE/>
        <w:autoSpaceDN/>
        <w:ind w:firstLine="0"/>
        <w:jc w:val="left"/>
        <w:rPr>
          <w:szCs w:val="24"/>
        </w:rPr>
      </w:pPr>
      <w:r w:rsidRPr="00EC4A51">
        <w:rPr>
          <w:szCs w:val="24"/>
        </w:rPr>
        <w:br w:type="page"/>
      </w:r>
    </w:p>
    <w:p w:rsidR="00EC4A51" w:rsidRPr="00EC4A51" w:rsidRDefault="00EC4A51" w:rsidP="00EC4A51">
      <w:pPr>
        <w:tabs>
          <w:tab w:val="clear" w:pos="1134"/>
        </w:tabs>
        <w:kinsoku/>
        <w:overflowPunct/>
        <w:autoSpaceDE/>
        <w:autoSpaceDN/>
        <w:ind w:right="129" w:firstLine="0"/>
        <w:jc w:val="left"/>
        <w:rPr>
          <w:b/>
          <w:szCs w:val="24"/>
        </w:rPr>
        <w:sectPr w:rsidR="00EC4A51" w:rsidRPr="00EC4A51" w:rsidSect="00E250C2">
          <w:pgSz w:w="11906" w:h="16838"/>
          <w:pgMar w:top="567" w:right="539" w:bottom="426" w:left="851" w:header="709" w:footer="709" w:gutter="0"/>
          <w:cols w:space="708"/>
          <w:docGrid w:linePitch="360"/>
        </w:sectPr>
      </w:pPr>
    </w:p>
    <w:p w:rsidR="00EC4A51" w:rsidRPr="00EC4A51" w:rsidRDefault="00EC4A51" w:rsidP="00EC4A51">
      <w:pPr>
        <w:tabs>
          <w:tab w:val="clear" w:pos="1134"/>
        </w:tabs>
        <w:kinsoku/>
        <w:overflowPunct/>
        <w:autoSpaceDE/>
        <w:autoSpaceDN/>
        <w:ind w:right="129" w:firstLine="0"/>
        <w:jc w:val="right"/>
        <w:rPr>
          <w:b/>
          <w:szCs w:val="24"/>
        </w:rPr>
      </w:pPr>
      <w:r w:rsidRPr="00EC4A51">
        <w:rPr>
          <w:b/>
          <w:szCs w:val="24"/>
        </w:rPr>
        <w:lastRenderedPageBreak/>
        <w:t>Приложение №3</w:t>
      </w:r>
    </w:p>
    <w:p w:rsidR="00EC4A51" w:rsidRPr="00EC4A51" w:rsidRDefault="00EC4A51" w:rsidP="00EC4A51">
      <w:pPr>
        <w:tabs>
          <w:tab w:val="clear" w:pos="1134"/>
        </w:tabs>
        <w:kinsoku/>
        <w:overflowPunct/>
        <w:autoSpaceDE/>
        <w:autoSpaceDN/>
        <w:ind w:firstLine="0"/>
        <w:jc w:val="right"/>
        <w:rPr>
          <w:b/>
          <w:szCs w:val="24"/>
        </w:rPr>
      </w:pPr>
      <w:r w:rsidRPr="00EC4A51">
        <w:rPr>
          <w:b/>
          <w:szCs w:val="24"/>
        </w:rPr>
        <w:t>к договору поставки № ____________________ от «__» ________ 2020 г.</w:t>
      </w: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right"/>
        <w:rPr>
          <w:sz w:val="20"/>
          <w:szCs w:val="20"/>
        </w:rPr>
      </w:pPr>
      <w:r w:rsidRPr="00EC4A51">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EC4A51" w:rsidRPr="00EC4A51" w:rsidTr="002269BD">
        <w:trPr>
          <w:cantSplit/>
        </w:trPr>
        <w:tc>
          <w:tcPr>
            <w:tcW w:w="13750" w:type="dxa"/>
            <w:gridSpan w:val="6"/>
            <w:tcBorders>
              <w:top w:val="nil"/>
              <w:left w:val="nil"/>
              <w:bottom w:val="nil"/>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Код</w:t>
            </w:r>
          </w:p>
        </w:tc>
      </w:tr>
      <w:tr w:rsidR="00EC4A51" w:rsidRPr="00EC4A51" w:rsidTr="002269BD">
        <w:trPr>
          <w:cantSplit/>
          <w:trHeight w:val="284"/>
        </w:trPr>
        <w:tc>
          <w:tcPr>
            <w:tcW w:w="13750" w:type="dxa"/>
            <w:gridSpan w:val="6"/>
            <w:tcBorders>
              <w:top w:val="nil"/>
              <w:left w:val="nil"/>
              <w:bottom w:val="nil"/>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12616" w:type="dxa"/>
            <w:gridSpan w:val="4"/>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2616" w:type="dxa"/>
            <w:gridSpan w:val="4"/>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3750" w:type="dxa"/>
            <w:gridSpan w:val="6"/>
            <w:tcBorders>
              <w:top w:val="nil"/>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r>
      <w:tr w:rsidR="00EC4A51" w:rsidRPr="00EC4A51" w:rsidTr="002269BD">
        <w:trPr>
          <w:cantSplit/>
        </w:trPr>
        <w:tc>
          <w:tcPr>
            <w:tcW w:w="7230" w:type="dxa"/>
            <w:gridSpan w:val="3"/>
            <w:tcBorders>
              <w:top w:val="nil"/>
              <w:left w:val="nil"/>
              <w:bottom w:val="nil"/>
              <w:right w:val="nil"/>
            </w:tcBorders>
          </w:tcPr>
          <w:p w:rsidR="00EC4A51" w:rsidRPr="00EC4A51" w:rsidRDefault="00EC4A51" w:rsidP="00EC4A51">
            <w:pPr>
              <w:tabs>
                <w:tab w:val="clear" w:pos="1134"/>
              </w:tabs>
              <w:kinsoku/>
              <w:overflowPunct/>
              <w:autoSpaceDE/>
              <w:autoSpaceDN/>
              <w:ind w:firstLine="0"/>
              <w:jc w:val="right"/>
              <w:rPr>
                <w:sz w:val="20"/>
                <w:szCs w:val="20"/>
              </w:rPr>
            </w:pPr>
            <w:r w:rsidRPr="00EC4A51">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764"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r w:rsidRPr="00EC4A51">
              <w:rPr>
                <w:sz w:val="20"/>
                <w:szCs w:val="20"/>
              </w:rPr>
              <w:t>Грузополучатель</w:t>
            </w:r>
          </w:p>
        </w:tc>
        <w:tc>
          <w:tcPr>
            <w:tcW w:w="10904" w:type="dxa"/>
            <w:gridSpan w:val="3"/>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764" w:type="dxa"/>
            <w:gridSpan w:val="2"/>
            <w:tcBorders>
              <w:top w:val="nil"/>
              <w:left w:val="nil"/>
              <w:bottom w:val="nil"/>
              <w:right w:val="nil"/>
            </w:tcBorders>
          </w:tcPr>
          <w:p w:rsidR="00EC4A51" w:rsidRPr="00EC4A51" w:rsidRDefault="00EC4A51" w:rsidP="00EC4A51">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right="57" w:firstLine="0"/>
              <w:jc w:val="center"/>
              <w:rPr>
                <w:sz w:val="20"/>
                <w:szCs w:val="20"/>
              </w:rPr>
            </w:pPr>
            <w:r w:rsidRPr="00EC4A5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EC4A51" w:rsidRPr="00EC4A51" w:rsidRDefault="00EC4A51" w:rsidP="00EC4A5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27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r w:rsidRPr="00EC4A51">
              <w:rPr>
                <w:sz w:val="20"/>
                <w:szCs w:val="20"/>
              </w:rPr>
              <w:t>Поставщик</w:t>
            </w:r>
          </w:p>
        </w:tc>
        <w:tc>
          <w:tcPr>
            <w:tcW w:w="11392" w:type="dxa"/>
            <w:gridSpan w:val="4"/>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r>
      <w:tr w:rsidR="00EC4A51" w:rsidRPr="00EC4A51" w:rsidTr="002269BD">
        <w:trPr>
          <w:cantSplit/>
        </w:trPr>
        <w:tc>
          <w:tcPr>
            <w:tcW w:w="1276" w:type="dxa"/>
            <w:tcBorders>
              <w:top w:val="nil"/>
              <w:left w:val="nil"/>
              <w:bottom w:val="nil"/>
              <w:right w:val="nil"/>
            </w:tcBorders>
          </w:tcPr>
          <w:p w:rsidR="00EC4A51" w:rsidRPr="00EC4A51" w:rsidRDefault="00EC4A51" w:rsidP="00EC4A5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right="57" w:firstLine="0"/>
              <w:jc w:val="center"/>
              <w:rPr>
                <w:sz w:val="20"/>
                <w:szCs w:val="20"/>
              </w:rPr>
            </w:pPr>
            <w:r w:rsidRPr="00EC4A5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EC4A51" w:rsidRPr="00EC4A51" w:rsidRDefault="00EC4A51" w:rsidP="00EC4A5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27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r w:rsidRPr="00EC4A51">
              <w:rPr>
                <w:sz w:val="20"/>
                <w:szCs w:val="20"/>
              </w:rPr>
              <w:t>Плательщик</w:t>
            </w:r>
          </w:p>
        </w:tc>
        <w:tc>
          <w:tcPr>
            <w:tcW w:w="11392" w:type="dxa"/>
            <w:gridSpan w:val="4"/>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r>
      <w:tr w:rsidR="00EC4A51" w:rsidRPr="00EC4A51" w:rsidTr="002269BD">
        <w:trPr>
          <w:cantSplit/>
        </w:trPr>
        <w:tc>
          <w:tcPr>
            <w:tcW w:w="1276" w:type="dxa"/>
            <w:tcBorders>
              <w:top w:val="nil"/>
              <w:left w:val="nil"/>
              <w:bottom w:val="nil"/>
              <w:right w:val="nil"/>
            </w:tcBorders>
          </w:tcPr>
          <w:p w:rsidR="00EC4A51" w:rsidRPr="00EC4A51" w:rsidRDefault="00EC4A51" w:rsidP="00EC4A5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EC4A51" w:rsidRPr="00EC4A51" w:rsidRDefault="00EC4A51" w:rsidP="00EC4A51">
            <w:pPr>
              <w:tabs>
                <w:tab w:val="clear" w:pos="1134"/>
              </w:tabs>
              <w:kinsoku/>
              <w:overflowPunct/>
              <w:autoSpaceDE/>
              <w:autoSpaceDN/>
              <w:ind w:right="57" w:firstLine="0"/>
              <w:jc w:val="center"/>
              <w:rPr>
                <w:sz w:val="20"/>
                <w:szCs w:val="20"/>
              </w:rPr>
            </w:pPr>
            <w:r w:rsidRPr="00EC4A51">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27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r w:rsidRPr="00EC4A51">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r>
      <w:tr w:rsidR="00EC4A51" w:rsidRPr="00EC4A51" w:rsidTr="002269BD">
        <w:trPr>
          <w:cantSplit/>
        </w:trPr>
        <w:tc>
          <w:tcPr>
            <w:tcW w:w="127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EC4A51" w:rsidRPr="00EC4A51" w:rsidRDefault="00EC4A51" w:rsidP="00EC4A51">
            <w:pPr>
              <w:tabs>
                <w:tab w:val="clear" w:pos="1134"/>
              </w:tabs>
              <w:kinsoku/>
              <w:overflowPunct/>
              <w:autoSpaceDE/>
              <w:autoSpaceDN/>
              <w:ind w:right="57" w:firstLine="0"/>
              <w:jc w:val="center"/>
              <w:rPr>
                <w:sz w:val="20"/>
                <w:szCs w:val="20"/>
              </w:rPr>
            </w:pPr>
            <w:r w:rsidRPr="00EC4A51">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27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27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cantSplit/>
        </w:trPr>
        <w:tc>
          <w:tcPr>
            <w:tcW w:w="127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bl>
    <w:p w:rsidR="00EC4A51" w:rsidRPr="00EC4A51" w:rsidRDefault="00EC4A51" w:rsidP="00EC4A51">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EC4A51" w:rsidRPr="00EC4A51" w:rsidTr="002269BD">
        <w:trPr>
          <w:cantSplit/>
          <w:trHeight w:val="284"/>
          <w:jc w:val="center"/>
        </w:trPr>
        <w:tc>
          <w:tcPr>
            <w:tcW w:w="3289" w:type="dxa"/>
            <w:tcBorders>
              <w:top w:val="nil"/>
              <w:left w:val="nil"/>
              <w:bottom w:val="nil"/>
              <w:right w:val="single" w:sz="4" w:space="0" w:color="auto"/>
            </w:tcBorders>
            <w:vAlign w:val="center"/>
          </w:tcPr>
          <w:p w:rsidR="00EC4A51" w:rsidRPr="00EC4A51" w:rsidRDefault="00EC4A51" w:rsidP="00EC4A51">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right="57" w:firstLine="0"/>
              <w:jc w:val="center"/>
              <w:rPr>
                <w:sz w:val="20"/>
                <w:szCs w:val="20"/>
              </w:rPr>
            </w:pPr>
            <w:r w:rsidRPr="00EC4A51">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right="57" w:firstLine="0"/>
              <w:jc w:val="center"/>
              <w:rPr>
                <w:sz w:val="20"/>
                <w:szCs w:val="20"/>
              </w:rPr>
            </w:pPr>
            <w:r w:rsidRPr="00EC4A51">
              <w:rPr>
                <w:sz w:val="20"/>
                <w:szCs w:val="20"/>
              </w:rPr>
              <w:t>Дата составления</w:t>
            </w:r>
          </w:p>
        </w:tc>
      </w:tr>
      <w:tr w:rsidR="00EC4A51" w:rsidRPr="00EC4A51" w:rsidTr="002269BD">
        <w:trPr>
          <w:cantSplit/>
          <w:trHeight w:val="284"/>
          <w:jc w:val="center"/>
        </w:trPr>
        <w:tc>
          <w:tcPr>
            <w:tcW w:w="3289" w:type="dxa"/>
            <w:tcBorders>
              <w:top w:val="nil"/>
              <w:left w:val="nil"/>
              <w:bottom w:val="nil"/>
              <w:right w:val="single" w:sz="12" w:space="0" w:color="auto"/>
            </w:tcBorders>
            <w:vAlign w:val="center"/>
          </w:tcPr>
          <w:p w:rsidR="00EC4A51" w:rsidRPr="00EC4A51" w:rsidRDefault="00EC4A51" w:rsidP="00EC4A51">
            <w:pPr>
              <w:tabs>
                <w:tab w:val="clear" w:pos="1134"/>
              </w:tabs>
              <w:kinsoku/>
              <w:overflowPunct/>
              <w:autoSpaceDE/>
              <w:autoSpaceDN/>
              <w:ind w:right="57" w:firstLine="0"/>
              <w:jc w:val="center"/>
              <w:rPr>
                <w:b/>
                <w:bCs/>
                <w:sz w:val="20"/>
                <w:szCs w:val="20"/>
              </w:rPr>
            </w:pPr>
            <w:r w:rsidRPr="00EC4A51">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p>
        </w:tc>
      </w:tr>
    </w:tbl>
    <w:p w:rsidR="00EC4A51" w:rsidRPr="00EC4A51" w:rsidRDefault="00EC4A51" w:rsidP="00EC4A5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EC4A51" w:rsidRPr="00EC4A51" w:rsidTr="002269BD">
        <w:tc>
          <w:tcPr>
            <w:tcW w:w="719"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 w:val="left" w:pos="720"/>
              </w:tabs>
              <w:kinsoku/>
              <w:overflowPunct/>
              <w:autoSpaceDE/>
              <w:autoSpaceDN/>
              <w:ind w:firstLine="0"/>
              <w:jc w:val="center"/>
              <w:rPr>
                <w:sz w:val="20"/>
                <w:szCs w:val="20"/>
              </w:rPr>
            </w:pPr>
            <w:r w:rsidRPr="00EC4A51">
              <w:rPr>
                <w:sz w:val="20"/>
                <w:szCs w:val="20"/>
              </w:rPr>
              <w:t xml:space="preserve">Номер по </w:t>
            </w:r>
            <w:proofErr w:type="spellStart"/>
            <w:r w:rsidRPr="00EC4A51">
              <w:rPr>
                <w:sz w:val="20"/>
                <w:szCs w:val="20"/>
              </w:rPr>
              <w:t>по</w:t>
            </w:r>
            <w:proofErr w:type="spellEnd"/>
            <w:r w:rsidRPr="00EC4A51">
              <w:rPr>
                <w:sz w:val="20"/>
                <w:szCs w:val="20"/>
              </w:rPr>
              <w:t>-</w:t>
            </w:r>
            <w:r w:rsidRPr="00EC4A51">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Цена,</w:t>
            </w:r>
            <w:r w:rsidRPr="00EC4A51">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Сумма с учетом НДС,</w:t>
            </w:r>
            <w:r w:rsidRPr="00EC4A51">
              <w:rPr>
                <w:sz w:val="20"/>
                <w:szCs w:val="20"/>
              </w:rPr>
              <w:br/>
              <w:t>руб. коп.</w:t>
            </w:r>
          </w:p>
        </w:tc>
      </w:tr>
      <w:tr w:rsidR="00EC4A51" w:rsidRPr="00EC4A51" w:rsidTr="002269BD">
        <w:tc>
          <w:tcPr>
            <w:tcW w:w="719"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 xml:space="preserve">наименование, </w:t>
            </w:r>
            <w:proofErr w:type="spellStart"/>
            <w:r w:rsidRPr="00EC4A51">
              <w:rPr>
                <w:sz w:val="20"/>
                <w:szCs w:val="20"/>
              </w:rPr>
              <w:t>характерис</w:t>
            </w:r>
            <w:proofErr w:type="spellEnd"/>
            <w:r w:rsidRPr="00EC4A51">
              <w:rPr>
                <w:sz w:val="20"/>
                <w:szCs w:val="20"/>
              </w:rPr>
              <w:t>-</w:t>
            </w:r>
            <w:r w:rsidRPr="00EC4A51">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proofErr w:type="spellStart"/>
            <w:r w:rsidRPr="00EC4A51">
              <w:rPr>
                <w:sz w:val="20"/>
                <w:szCs w:val="20"/>
              </w:rPr>
              <w:t>наимено</w:t>
            </w:r>
            <w:proofErr w:type="spellEnd"/>
            <w:r w:rsidRPr="00EC4A51">
              <w:rPr>
                <w:sz w:val="20"/>
                <w:szCs w:val="20"/>
              </w:rPr>
              <w:t>-</w:t>
            </w:r>
            <w:r w:rsidRPr="00EC4A51">
              <w:rPr>
                <w:sz w:val="20"/>
                <w:szCs w:val="20"/>
              </w:rPr>
              <w:br/>
            </w:r>
            <w:proofErr w:type="spellStart"/>
            <w:r w:rsidRPr="00EC4A51">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мест,</w:t>
            </w:r>
            <w:r w:rsidRPr="00EC4A51">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r>
      <w:tr w:rsidR="00EC4A51" w:rsidRPr="00EC4A51" w:rsidTr="002269BD">
        <w:tc>
          <w:tcPr>
            <w:tcW w:w="719"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 w:val="left" w:pos="720"/>
              </w:tabs>
              <w:kinsoku/>
              <w:overflowPunct/>
              <w:autoSpaceDE/>
              <w:autoSpaceDN/>
              <w:ind w:firstLine="0"/>
              <w:jc w:val="center"/>
              <w:rPr>
                <w:sz w:val="20"/>
                <w:szCs w:val="20"/>
              </w:rPr>
            </w:pPr>
            <w:r w:rsidRPr="00EC4A51">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15</w:t>
            </w: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bl>
    <w:p w:rsidR="00EC4A51" w:rsidRPr="00EC4A51" w:rsidRDefault="00EC4A51" w:rsidP="00EC4A51">
      <w:pPr>
        <w:tabs>
          <w:tab w:val="clear" w:pos="1134"/>
        </w:tabs>
        <w:kinsoku/>
        <w:overflowPunct/>
        <w:autoSpaceDE/>
        <w:autoSpaceDN/>
        <w:ind w:firstLine="0"/>
        <w:jc w:val="right"/>
        <w:rPr>
          <w:sz w:val="20"/>
          <w:szCs w:val="20"/>
        </w:rPr>
      </w:pPr>
      <w:r w:rsidRPr="00EC4A51">
        <w:rPr>
          <w:sz w:val="20"/>
          <w:szCs w:val="20"/>
        </w:rPr>
        <w:br w:type="page"/>
      </w:r>
      <w:r w:rsidRPr="00EC4A51">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EC4A51" w:rsidRPr="00EC4A51" w:rsidTr="002269BD">
        <w:tc>
          <w:tcPr>
            <w:tcW w:w="719"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 w:val="left" w:pos="720"/>
              </w:tabs>
              <w:kinsoku/>
              <w:overflowPunct/>
              <w:autoSpaceDE/>
              <w:autoSpaceDN/>
              <w:ind w:firstLine="0"/>
              <w:jc w:val="center"/>
              <w:rPr>
                <w:sz w:val="20"/>
                <w:szCs w:val="20"/>
              </w:rPr>
            </w:pPr>
            <w:r w:rsidRPr="00EC4A51">
              <w:rPr>
                <w:sz w:val="20"/>
                <w:szCs w:val="20"/>
              </w:rPr>
              <w:t xml:space="preserve">Номер по </w:t>
            </w:r>
            <w:proofErr w:type="spellStart"/>
            <w:r w:rsidRPr="00EC4A51">
              <w:rPr>
                <w:sz w:val="20"/>
                <w:szCs w:val="20"/>
              </w:rPr>
              <w:t>по</w:t>
            </w:r>
            <w:proofErr w:type="spellEnd"/>
            <w:r w:rsidRPr="00EC4A51">
              <w:rPr>
                <w:sz w:val="20"/>
                <w:szCs w:val="20"/>
              </w:rPr>
              <w:t>-</w:t>
            </w:r>
            <w:r w:rsidRPr="00EC4A51">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Цена,</w:t>
            </w:r>
            <w:r w:rsidRPr="00EC4A51">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Сумма с учетом НДС,</w:t>
            </w:r>
            <w:r w:rsidRPr="00EC4A51">
              <w:rPr>
                <w:sz w:val="20"/>
                <w:szCs w:val="20"/>
              </w:rPr>
              <w:br/>
              <w:t>руб. коп.</w:t>
            </w:r>
          </w:p>
        </w:tc>
      </w:tr>
      <w:tr w:rsidR="00EC4A51" w:rsidRPr="00EC4A51" w:rsidTr="002269BD">
        <w:tc>
          <w:tcPr>
            <w:tcW w:w="300"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 xml:space="preserve">наименование, </w:t>
            </w:r>
            <w:proofErr w:type="spellStart"/>
            <w:r w:rsidRPr="00EC4A51">
              <w:rPr>
                <w:sz w:val="20"/>
                <w:szCs w:val="20"/>
              </w:rPr>
              <w:t>характерис</w:t>
            </w:r>
            <w:proofErr w:type="spellEnd"/>
            <w:r w:rsidRPr="00EC4A51">
              <w:rPr>
                <w:sz w:val="20"/>
                <w:szCs w:val="20"/>
              </w:rPr>
              <w:t>-</w:t>
            </w:r>
            <w:r w:rsidRPr="00EC4A51">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proofErr w:type="spellStart"/>
            <w:r w:rsidRPr="00EC4A51">
              <w:rPr>
                <w:sz w:val="20"/>
                <w:szCs w:val="20"/>
              </w:rPr>
              <w:t>наимено</w:t>
            </w:r>
            <w:proofErr w:type="spellEnd"/>
            <w:r w:rsidRPr="00EC4A51">
              <w:rPr>
                <w:sz w:val="20"/>
                <w:szCs w:val="20"/>
              </w:rPr>
              <w:t>-</w:t>
            </w:r>
            <w:r w:rsidRPr="00EC4A51">
              <w:rPr>
                <w:sz w:val="20"/>
                <w:szCs w:val="20"/>
              </w:rPr>
              <w:br/>
            </w:r>
            <w:proofErr w:type="spellStart"/>
            <w:r w:rsidRPr="00EC4A51">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мест,</w:t>
            </w:r>
            <w:r w:rsidRPr="00EC4A51">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r>
      <w:tr w:rsidR="00EC4A51" w:rsidRPr="00EC4A51" w:rsidTr="002269BD">
        <w:tc>
          <w:tcPr>
            <w:tcW w:w="719"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 w:val="left" w:pos="720"/>
              </w:tabs>
              <w:kinsoku/>
              <w:overflowPunct/>
              <w:autoSpaceDE/>
              <w:autoSpaceDN/>
              <w:ind w:firstLine="0"/>
              <w:jc w:val="center"/>
              <w:rPr>
                <w:sz w:val="20"/>
                <w:szCs w:val="20"/>
              </w:rPr>
            </w:pPr>
            <w:r w:rsidRPr="00EC4A51">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15</w:t>
            </w: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719"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right="57" w:firstLine="0"/>
              <w:jc w:val="right"/>
              <w:rPr>
                <w:sz w:val="20"/>
                <w:szCs w:val="20"/>
              </w:rPr>
            </w:pPr>
            <w:r w:rsidRPr="00EC4A51">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gridAfter w:val="4"/>
          <w:wAfter w:w="3062" w:type="dxa"/>
          <w:trHeight w:val="284"/>
        </w:trPr>
        <w:tc>
          <w:tcPr>
            <w:tcW w:w="3654" w:type="dxa"/>
            <w:gridSpan w:val="4"/>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EC4A51" w:rsidRPr="00EC4A51" w:rsidRDefault="00EC4A51" w:rsidP="00EC4A51">
            <w:pPr>
              <w:tabs>
                <w:tab w:val="clear" w:pos="1134"/>
              </w:tabs>
              <w:kinsoku/>
              <w:overflowPunct/>
              <w:autoSpaceDE/>
              <w:autoSpaceDN/>
              <w:ind w:left="57" w:firstLine="0"/>
              <w:jc w:val="left"/>
              <w:rPr>
                <w:sz w:val="20"/>
                <w:szCs w:val="20"/>
              </w:rPr>
            </w:pPr>
            <w:r w:rsidRPr="00EC4A51">
              <w:rPr>
                <w:sz w:val="20"/>
                <w:szCs w:val="20"/>
              </w:rPr>
              <w:t>листах</w:t>
            </w:r>
          </w:p>
        </w:tc>
      </w:tr>
      <w:tr w:rsidR="00EC4A51" w:rsidRPr="00EC4A51" w:rsidTr="002269BD">
        <w:trPr>
          <w:gridAfter w:val="4"/>
          <w:wAfter w:w="3062" w:type="dxa"/>
          <w:trHeight w:val="284"/>
        </w:trPr>
        <w:tc>
          <w:tcPr>
            <w:tcW w:w="1050"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и содержит</w:t>
            </w:r>
          </w:p>
        </w:tc>
        <w:tc>
          <w:tcPr>
            <w:tcW w:w="8987" w:type="dxa"/>
            <w:gridSpan w:val="10"/>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EC4A51" w:rsidRPr="00EC4A51" w:rsidRDefault="00EC4A51" w:rsidP="00EC4A51">
            <w:pPr>
              <w:tabs>
                <w:tab w:val="clear" w:pos="1134"/>
              </w:tabs>
              <w:kinsoku/>
              <w:overflowPunct/>
              <w:autoSpaceDE/>
              <w:autoSpaceDN/>
              <w:ind w:left="57" w:firstLine="0"/>
              <w:jc w:val="left"/>
              <w:rPr>
                <w:spacing w:val="-2"/>
                <w:sz w:val="20"/>
                <w:szCs w:val="20"/>
              </w:rPr>
            </w:pPr>
            <w:r w:rsidRPr="00EC4A51">
              <w:rPr>
                <w:spacing w:val="-2"/>
                <w:sz w:val="20"/>
                <w:szCs w:val="20"/>
              </w:rPr>
              <w:t>порядковых номеров записей</w:t>
            </w:r>
          </w:p>
        </w:tc>
      </w:tr>
      <w:tr w:rsidR="00EC4A51" w:rsidRPr="00EC4A51" w:rsidTr="002269BD">
        <w:trPr>
          <w:gridAfter w:val="4"/>
          <w:wAfter w:w="3062" w:type="dxa"/>
        </w:trPr>
        <w:tc>
          <w:tcPr>
            <w:tcW w:w="1050"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прописью</w:t>
            </w:r>
          </w:p>
        </w:tc>
        <w:tc>
          <w:tcPr>
            <w:tcW w:w="2617" w:type="dxa"/>
            <w:gridSpan w:val="3"/>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p>
        </w:tc>
      </w:tr>
    </w:tbl>
    <w:p w:rsidR="00EC4A51" w:rsidRPr="00EC4A51" w:rsidRDefault="00EC4A51" w:rsidP="00EC4A5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EC4A51" w:rsidRPr="00EC4A51" w:rsidTr="002269BD">
        <w:trPr>
          <w:trHeight w:val="284"/>
        </w:trPr>
        <w:tc>
          <w:tcPr>
            <w:tcW w:w="5683"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left="57" w:firstLine="0"/>
              <w:jc w:val="left"/>
              <w:rPr>
                <w:sz w:val="20"/>
                <w:szCs w:val="20"/>
              </w:rPr>
            </w:pPr>
            <w:r w:rsidRPr="00EC4A51">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c>
          <w:tcPr>
            <w:tcW w:w="5683" w:type="dxa"/>
            <w:gridSpan w:val="2"/>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EC4A51" w:rsidRPr="00EC4A51" w:rsidRDefault="00EC4A51" w:rsidP="00EC4A51">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1064"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Всего мест</w:t>
            </w:r>
          </w:p>
        </w:tc>
        <w:tc>
          <w:tcPr>
            <w:tcW w:w="4619" w:type="dxa"/>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left="57" w:firstLine="0"/>
              <w:jc w:val="left"/>
              <w:rPr>
                <w:sz w:val="20"/>
                <w:szCs w:val="20"/>
              </w:rPr>
            </w:pPr>
            <w:r w:rsidRPr="00EC4A51">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EC4A51" w:rsidRPr="00EC4A51" w:rsidRDefault="00EC4A51" w:rsidP="00EC4A51">
            <w:pPr>
              <w:tabs>
                <w:tab w:val="clear" w:pos="1134"/>
              </w:tabs>
              <w:kinsoku/>
              <w:overflowPunct/>
              <w:autoSpaceDE/>
              <w:autoSpaceDN/>
              <w:ind w:firstLine="0"/>
              <w:jc w:val="left"/>
              <w:rPr>
                <w:sz w:val="20"/>
                <w:szCs w:val="20"/>
              </w:rPr>
            </w:pPr>
          </w:p>
        </w:tc>
      </w:tr>
      <w:tr w:rsidR="00EC4A51" w:rsidRPr="00EC4A51" w:rsidTr="002269BD">
        <w:tc>
          <w:tcPr>
            <w:tcW w:w="1064"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прописью</w:t>
            </w:r>
          </w:p>
        </w:tc>
        <w:tc>
          <w:tcPr>
            <w:tcW w:w="1946"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прописью</w:t>
            </w:r>
          </w:p>
        </w:tc>
        <w:tc>
          <w:tcPr>
            <w:tcW w:w="2424" w:type="dxa"/>
            <w:tcBorders>
              <w:top w:val="single" w:sz="12"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r>
    </w:tbl>
    <w:p w:rsidR="00EC4A51" w:rsidRPr="00EC4A51" w:rsidRDefault="00EC4A51" w:rsidP="00EC4A5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EC4A51" w:rsidRPr="00EC4A51" w:rsidTr="002269BD">
        <w:trPr>
          <w:trHeight w:val="284"/>
        </w:trPr>
        <w:tc>
          <w:tcPr>
            <w:tcW w:w="4074" w:type="dxa"/>
            <w:gridSpan w:val="7"/>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 xml:space="preserve"> листах</w:t>
            </w: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По доверенности №</w:t>
            </w:r>
          </w:p>
        </w:tc>
        <w:tc>
          <w:tcPr>
            <w:tcW w:w="2281" w:type="dxa"/>
            <w:gridSpan w:val="6"/>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right"/>
              <w:rPr>
                <w:sz w:val="20"/>
                <w:szCs w:val="20"/>
              </w:rPr>
            </w:pPr>
            <w:r w:rsidRPr="00EC4A51">
              <w:rPr>
                <w:sz w:val="20"/>
                <w:szCs w:val="20"/>
              </w:rPr>
              <w:t>от «</w:t>
            </w:r>
          </w:p>
        </w:tc>
        <w:tc>
          <w:tcPr>
            <w:tcW w:w="448" w:type="dxa"/>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w:t>
            </w:r>
          </w:p>
        </w:tc>
        <w:tc>
          <w:tcPr>
            <w:tcW w:w="2016" w:type="dxa"/>
            <w:gridSpan w:val="3"/>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 xml:space="preserve"> года,</w:t>
            </w:r>
          </w:p>
        </w:tc>
      </w:tr>
      <w:tr w:rsidR="00EC4A51" w:rsidRPr="00EC4A51" w:rsidTr="002269BD">
        <w:tc>
          <w:tcPr>
            <w:tcW w:w="4074" w:type="dxa"/>
            <w:gridSpan w:val="7"/>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прописью</w:t>
            </w:r>
          </w:p>
        </w:tc>
        <w:tc>
          <w:tcPr>
            <w:tcW w:w="756" w:type="dxa"/>
            <w:gridSpan w:val="2"/>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2366"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выданной</w:t>
            </w:r>
          </w:p>
        </w:tc>
        <w:tc>
          <w:tcPr>
            <w:tcW w:w="6817" w:type="dxa"/>
            <w:gridSpan w:val="14"/>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c>
          <w:tcPr>
            <w:tcW w:w="2366" w:type="dxa"/>
            <w:gridSpan w:val="2"/>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прописью</w:t>
            </w:r>
          </w:p>
        </w:tc>
        <w:tc>
          <w:tcPr>
            <w:tcW w:w="98" w:type="dxa"/>
            <w:tcBorders>
              <w:top w:val="nil"/>
              <w:left w:val="nil"/>
              <w:bottom w:val="nil"/>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 xml:space="preserve">кем, кому (организация, должность, фамилия, и., о.) </w:t>
            </w:r>
          </w:p>
        </w:tc>
      </w:tr>
      <w:tr w:rsidR="00EC4A51" w:rsidRPr="00EC4A51" w:rsidTr="002269BD">
        <w:trPr>
          <w:trHeight w:val="284"/>
        </w:trPr>
        <w:tc>
          <w:tcPr>
            <w:tcW w:w="5879" w:type="dxa"/>
            <w:gridSpan w:val="10"/>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 xml:space="preserve"> руб.</w:t>
            </w:r>
          </w:p>
        </w:tc>
        <w:tc>
          <w:tcPr>
            <w:tcW w:w="756" w:type="dxa"/>
            <w:gridSpan w:val="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 xml:space="preserve"> коп.</w:t>
            </w: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2114"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c>
          <w:tcPr>
            <w:tcW w:w="2114"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должность</w:t>
            </w:r>
          </w:p>
        </w:tc>
        <w:tc>
          <w:tcPr>
            <w:tcW w:w="12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подпись</w:t>
            </w:r>
          </w:p>
        </w:tc>
        <w:tc>
          <w:tcPr>
            <w:tcW w:w="139"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расшифровка подписи</w:t>
            </w: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rPr>
          <w:trHeight w:val="284"/>
        </w:trPr>
        <w:tc>
          <w:tcPr>
            <w:tcW w:w="3836" w:type="dxa"/>
            <w:gridSpan w:val="5"/>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Главный (старший) бухгалтер</w:t>
            </w:r>
          </w:p>
        </w:tc>
        <w:tc>
          <w:tcPr>
            <w:tcW w:w="12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Груз принял</w:t>
            </w:r>
          </w:p>
        </w:tc>
        <w:tc>
          <w:tcPr>
            <w:tcW w:w="1987" w:type="dxa"/>
            <w:gridSpan w:val="3"/>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c>
          <w:tcPr>
            <w:tcW w:w="2114"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подпись</w:t>
            </w:r>
          </w:p>
        </w:tc>
        <w:tc>
          <w:tcPr>
            <w:tcW w:w="139" w:type="dxa"/>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расшифровка подписи</w:t>
            </w:r>
          </w:p>
        </w:tc>
        <w:tc>
          <w:tcPr>
            <w:tcW w:w="98" w:type="dxa"/>
            <w:tcBorders>
              <w:top w:val="nil"/>
              <w:left w:val="nil"/>
              <w:bottom w:val="nil"/>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должность</w:t>
            </w:r>
          </w:p>
        </w:tc>
        <w:tc>
          <w:tcPr>
            <w:tcW w:w="126"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подпись</w:t>
            </w:r>
          </w:p>
        </w:tc>
        <w:tc>
          <w:tcPr>
            <w:tcW w:w="140"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расшифровка подписи</w:t>
            </w:r>
          </w:p>
        </w:tc>
      </w:tr>
      <w:tr w:rsidR="00EC4A51" w:rsidRPr="00EC4A51" w:rsidTr="002269BD">
        <w:trPr>
          <w:trHeight w:val="284"/>
        </w:trPr>
        <w:tc>
          <w:tcPr>
            <w:tcW w:w="2114"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Груз получил</w:t>
            </w:r>
          </w:p>
        </w:tc>
        <w:tc>
          <w:tcPr>
            <w:tcW w:w="1987" w:type="dxa"/>
            <w:gridSpan w:val="3"/>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r>
      <w:tr w:rsidR="00EC4A51" w:rsidRPr="00EC4A51" w:rsidTr="002269BD">
        <w:tc>
          <w:tcPr>
            <w:tcW w:w="2114"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должность</w:t>
            </w:r>
          </w:p>
        </w:tc>
        <w:tc>
          <w:tcPr>
            <w:tcW w:w="126"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подпись</w:t>
            </w:r>
          </w:p>
        </w:tc>
        <w:tc>
          <w:tcPr>
            <w:tcW w:w="139"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расшифровка подписи</w:t>
            </w:r>
          </w:p>
        </w:tc>
        <w:tc>
          <w:tcPr>
            <w:tcW w:w="98" w:type="dxa"/>
            <w:tcBorders>
              <w:top w:val="nil"/>
              <w:left w:val="nil"/>
              <w:bottom w:val="nil"/>
              <w:right w:val="single" w:sz="4" w:space="0" w:color="auto"/>
            </w:tcBorders>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грузополучатель</w:t>
            </w:r>
          </w:p>
        </w:tc>
        <w:tc>
          <w:tcPr>
            <w:tcW w:w="1987" w:type="dxa"/>
            <w:gridSpan w:val="3"/>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должность</w:t>
            </w:r>
          </w:p>
        </w:tc>
        <w:tc>
          <w:tcPr>
            <w:tcW w:w="126"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подпись</w:t>
            </w:r>
          </w:p>
        </w:tc>
        <w:tc>
          <w:tcPr>
            <w:tcW w:w="140" w:type="dxa"/>
            <w:tcBorders>
              <w:top w:val="nil"/>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EC4A51" w:rsidRPr="00EC4A51" w:rsidRDefault="00EC4A51" w:rsidP="00EC4A51">
            <w:pPr>
              <w:tabs>
                <w:tab w:val="clear" w:pos="1134"/>
              </w:tabs>
              <w:kinsoku/>
              <w:overflowPunct/>
              <w:autoSpaceDE/>
              <w:autoSpaceDN/>
              <w:ind w:firstLine="0"/>
              <w:jc w:val="center"/>
              <w:rPr>
                <w:sz w:val="20"/>
                <w:szCs w:val="20"/>
              </w:rPr>
            </w:pPr>
            <w:r w:rsidRPr="00EC4A51">
              <w:rPr>
                <w:sz w:val="20"/>
                <w:szCs w:val="20"/>
              </w:rPr>
              <w:t>расшифровка подписи</w:t>
            </w:r>
          </w:p>
        </w:tc>
      </w:tr>
      <w:tr w:rsidR="00EC4A51" w:rsidRPr="00EC4A51" w:rsidTr="002269BD">
        <w:trPr>
          <w:trHeight w:val="284"/>
        </w:trPr>
        <w:tc>
          <w:tcPr>
            <w:tcW w:w="2114"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right"/>
              <w:rPr>
                <w:sz w:val="20"/>
                <w:szCs w:val="20"/>
              </w:rPr>
            </w:pPr>
            <w:r w:rsidRPr="00EC4A51">
              <w:rPr>
                <w:sz w:val="20"/>
                <w:szCs w:val="20"/>
              </w:rPr>
              <w:t xml:space="preserve">М. П. </w:t>
            </w:r>
            <w:r w:rsidRPr="00EC4A51">
              <w:rPr>
                <w:sz w:val="20"/>
                <w:szCs w:val="20"/>
              </w:rPr>
              <w:tab/>
            </w:r>
            <w:r w:rsidRPr="00EC4A51">
              <w:rPr>
                <w:sz w:val="20"/>
                <w:szCs w:val="20"/>
              </w:rPr>
              <w:tab/>
              <w:t>«</w:t>
            </w:r>
          </w:p>
        </w:tc>
        <w:tc>
          <w:tcPr>
            <w:tcW w:w="630" w:type="dxa"/>
            <w:gridSpan w:val="2"/>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w:t>
            </w:r>
          </w:p>
        </w:tc>
        <w:tc>
          <w:tcPr>
            <w:tcW w:w="2673" w:type="dxa"/>
            <w:gridSpan w:val="5"/>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 xml:space="preserve"> года</w:t>
            </w:r>
          </w:p>
        </w:tc>
        <w:tc>
          <w:tcPr>
            <w:tcW w:w="98" w:type="dxa"/>
            <w:tcBorders>
              <w:top w:val="nil"/>
              <w:left w:val="nil"/>
              <w:bottom w:val="nil"/>
              <w:right w:val="single" w:sz="4" w:space="0" w:color="auto"/>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right"/>
              <w:rPr>
                <w:sz w:val="20"/>
                <w:szCs w:val="20"/>
              </w:rPr>
            </w:pPr>
            <w:r w:rsidRPr="00EC4A51">
              <w:rPr>
                <w:sz w:val="20"/>
                <w:szCs w:val="20"/>
              </w:rPr>
              <w:t xml:space="preserve">М. П. </w:t>
            </w:r>
            <w:r w:rsidRPr="00EC4A51">
              <w:rPr>
                <w:sz w:val="20"/>
                <w:szCs w:val="20"/>
              </w:rPr>
              <w:tab/>
            </w:r>
            <w:r w:rsidRPr="00EC4A51">
              <w:rPr>
                <w:sz w:val="20"/>
                <w:szCs w:val="20"/>
              </w:rPr>
              <w:tab/>
              <w:t>«</w:t>
            </w:r>
          </w:p>
        </w:tc>
        <w:tc>
          <w:tcPr>
            <w:tcW w:w="630" w:type="dxa"/>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w:t>
            </w:r>
          </w:p>
        </w:tc>
        <w:tc>
          <w:tcPr>
            <w:tcW w:w="2939" w:type="dxa"/>
            <w:gridSpan w:val="8"/>
            <w:tcBorders>
              <w:top w:val="nil"/>
              <w:left w:val="nil"/>
              <w:bottom w:val="single" w:sz="4" w:space="0" w:color="auto"/>
              <w:right w:val="nil"/>
            </w:tcBorders>
            <w:vAlign w:val="bottom"/>
          </w:tcPr>
          <w:p w:rsidR="00EC4A51" w:rsidRPr="00EC4A51" w:rsidRDefault="00EC4A51" w:rsidP="00EC4A51">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EC4A51" w:rsidRPr="00EC4A51" w:rsidRDefault="00EC4A51" w:rsidP="00EC4A51">
            <w:pPr>
              <w:tabs>
                <w:tab w:val="clear" w:pos="1134"/>
              </w:tabs>
              <w:kinsoku/>
              <w:overflowPunct/>
              <w:autoSpaceDE/>
              <w:autoSpaceDN/>
              <w:ind w:firstLine="0"/>
              <w:jc w:val="left"/>
              <w:rPr>
                <w:sz w:val="20"/>
                <w:szCs w:val="20"/>
              </w:rPr>
            </w:pPr>
            <w:r w:rsidRPr="00EC4A51">
              <w:rPr>
                <w:sz w:val="20"/>
                <w:szCs w:val="20"/>
              </w:rPr>
              <w:t xml:space="preserve"> года</w:t>
            </w:r>
          </w:p>
        </w:tc>
      </w:tr>
    </w:tbl>
    <w:p w:rsidR="00EC4A51" w:rsidRPr="00EC4A51" w:rsidRDefault="00EC4A51" w:rsidP="00EC4A51">
      <w:pPr>
        <w:tabs>
          <w:tab w:val="clear" w:pos="1134"/>
          <w:tab w:val="left" w:pos="426"/>
        </w:tabs>
        <w:kinsoku/>
        <w:overflowPunct/>
        <w:autoSpaceDE/>
        <w:autoSpaceDN/>
        <w:ind w:firstLine="0"/>
        <w:jc w:val="left"/>
        <w:rPr>
          <w:b/>
          <w:sz w:val="20"/>
          <w:szCs w:val="20"/>
        </w:rPr>
      </w:pPr>
    </w:p>
    <w:p w:rsidR="00EC4A51" w:rsidRPr="00EC4A51" w:rsidRDefault="00EC4A51" w:rsidP="00EC4A51">
      <w:pPr>
        <w:tabs>
          <w:tab w:val="clear" w:pos="1134"/>
          <w:tab w:val="left" w:pos="426"/>
        </w:tabs>
        <w:kinsoku/>
        <w:overflowPunct/>
        <w:autoSpaceDE/>
        <w:autoSpaceDN/>
        <w:ind w:firstLine="0"/>
        <w:jc w:val="left"/>
        <w:rPr>
          <w:b/>
          <w:sz w:val="20"/>
          <w:szCs w:val="20"/>
        </w:rPr>
      </w:pPr>
      <w:r w:rsidRPr="00EC4A51">
        <w:rPr>
          <w:b/>
          <w:sz w:val="20"/>
          <w:szCs w:val="20"/>
        </w:rPr>
        <w:t>Форма согласована.</w:t>
      </w:r>
    </w:p>
    <w:p w:rsidR="00EC4A51" w:rsidRPr="00EC4A51" w:rsidRDefault="00EC4A51" w:rsidP="00EC4A51">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EC4A51" w:rsidRPr="00EC4A51" w:rsidTr="002269BD">
        <w:tc>
          <w:tcPr>
            <w:tcW w:w="8188" w:type="dxa"/>
          </w:tcPr>
          <w:p w:rsidR="00EC4A51" w:rsidRPr="00EC4A51" w:rsidRDefault="00EC4A51" w:rsidP="00EC4A51">
            <w:pPr>
              <w:tabs>
                <w:tab w:val="clear" w:pos="1134"/>
                <w:tab w:val="left" w:pos="426"/>
              </w:tabs>
              <w:kinsoku/>
              <w:overflowPunct/>
              <w:autoSpaceDE/>
              <w:autoSpaceDN/>
              <w:spacing w:line="480" w:lineRule="auto"/>
              <w:ind w:left="714" w:firstLine="0"/>
              <w:jc w:val="left"/>
              <w:rPr>
                <w:b/>
                <w:sz w:val="20"/>
                <w:szCs w:val="20"/>
              </w:rPr>
            </w:pPr>
            <w:r w:rsidRPr="00EC4A51">
              <w:rPr>
                <w:b/>
                <w:bCs/>
                <w:sz w:val="20"/>
                <w:szCs w:val="20"/>
              </w:rPr>
              <w:t>Покупатель: ______________</w:t>
            </w:r>
          </w:p>
        </w:tc>
        <w:tc>
          <w:tcPr>
            <w:tcW w:w="6379" w:type="dxa"/>
          </w:tcPr>
          <w:p w:rsidR="00EC4A51" w:rsidRPr="00EC4A51" w:rsidRDefault="00EC4A51" w:rsidP="00EC4A51">
            <w:pPr>
              <w:tabs>
                <w:tab w:val="clear" w:pos="1134"/>
                <w:tab w:val="left" w:pos="426"/>
              </w:tabs>
              <w:kinsoku/>
              <w:overflowPunct/>
              <w:autoSpaceDE/>
              <w:autoSpaceDN/>
              <w:spacing w:line="480" w:lineRule="auto"/>
              <w:ind w:left="714" w:firstLine="0"/>
              <w:jc w:val="left"/>
              <w:rPr>
                <w:b/>
                <w:bCs/>
                <w:sz w:val="20"/>
                <w:szCs w:val="20"/>
              </w:rPr>
            </w:pPr>
            <w:r w:rsidRPr="00EC4A51">
              <w:rPr>
                <w:b/>
                <w:sz w:val="20"/>
                <w:szCs w:val="20"/>
              </w:rPr>
              <w:t xml:space="preserve">Поставщик: </w:t>
            </w:r>
            <w:r w:rsidRPr="00EC4A51">
              <w:rPr>
                <w:b/>
                <w:bCs/>
                <w:sz w:val="20"/>
                <w:szCs w:val="20"/>
              </w:rPr>
              <w:t>_____________</w:t>
            </w:r>
          </w:p>
        </w:tc>
      </w:tr>
      <w:tr w:rsidR="00EC4A51" w:rsidRPr="00EC4A51" w:rsidTr="002269BD">
        <w:tc>
          <w:tcPr>
            <w:tcW w:w="8188" w:type="dxa"/>
          </w:tcPr>
          <w:p w:rsidR="00EC4A51" w:rsidRPr="00EC4A51" w:rsidRDefault="00EC4A51" w:rsidP="00EC4A51">
            <w:pPr>
              <w:tabs>
                <w:tab w:val="clear" w:pos="1134"/>
                <w:tab w:val="left" w:pos="426"/>
              </w:tabs>
              <w:kinsoku/>
              <w:overflowPunct/>
              <w:autoSpaceDE/>
              <w:autoSpaceDN/>
              <w:spacing w:line="480" w:lineRule="auto"/>
              <w:ind w:left="714" w:firstLine="0"/>
              <w:jc w:val="left"/>
              <w:rPr>
                <w:bCs/>
                <w:sz w:val="20"/>
                <w:szCs w:val="20"/>
              </w:rPr>
            </w:pPr>
            <w:r w:rsidRPr="00EC4A51">
              <w:rPr>
                <w:sz w:val="20"/>
                <w:szCs w:val="20"/>
              </w:rPr>
              <w:t>____________________ /ФИО/</w:t>
            </w:r>
          </w:p>
        </w:tc>
        <w:tc>
          <w:tcPr>
            <w:tcW w:w="6379" w:type="dxa"/>
          </w:tcPr>
          <w:p w:rsidR="00EC4A51" w:rsidRPr="00EC4A51" w:rsidRDefault="00EC4A51" w:rsidP="00EC4A51">
            <w:pPr>
              <w:tabs>
                <w:tab w:val="clear" w:pos="1134"/>
                <w:tab w:val="left" w:pos="426"/>
              </w:tabs>
              <w:kinsoku/>
              <w:overflowPunct/>
              <w:autoSpaceDE/>
              <w:autoSpaceDN/>
              <w:spacing w:line="480" w:lineRule="auto"/>
              <w:ind w:left="714" w:firstLine="0"/>
              <w:jc w:val="left"/>
              <w:rPr>
                <w:bCs/>
                <w:sz w:val="20"/>
                <w:szCs w:val="20"/>
              </w:rPr>
            </w:pPr>
            <w:r w:rsidRPr="00EC4A51">
              <w:rPr>
                <w:sz w:val="20"/>
                <w:szCs w:val="20"/>
              </w:rPr>
              <w:t>____________________ /ФИО./</w:t>
            </w:r>
          </w:p>
        </w:tc>
      </w:tr>
      <w:tr w:rsidR="00EC4A51" w:rsidRPr="00EC4A51" w:rsidTr="002269BD">
        <w:trPr>
          <w:trHeight w:val="77"/>
        </w:trPr>
        <w:tc>
          <w:tcPr>
            <w:tcW w:w="8188" w:type="dxa"/>
            <w:vAlign w:val="bottom"/>
          </w:tcPr>
          <w:p w:rsidR="00EC4A51" w:rsidRPr="00EC4A51" w:rsidRDefault="00EC4A51" w:rsidP="00EC4A51">
            <w:pPr>
              <w:tabs>
                <w:tab w:val="clear" w:pos="1134"/>
                <w:tab w:val="left" w:pos="426"/>
              </w:tabs>
              <w:kinsoku/>
              <w:overflowPunct/>
              <w:autoSpaceDE/>
              <w:autoSpaceDN/>
              <w:ind w:left="714" w:firstLine="0"/>
              <w:jc w:val="left"/>
              <w:rPr>
                <w:sz w:val="20"/>
                <w:szCs w:val="20"/>
              </w:rPr>
            </w:pPr>
            <w:proofErr w:type="spellStart"/>
            <w:r w:rsidRPr="00EC4A51">
              <w:rPr>
                <w:bCs/>
                <w:sz w:val="20"/>
                <w:szCs w:val="20"/>
              </w:rPr>
              <w:t>м.п</w:t>
            </w:r>
            <w:proofErr w:type="spellEnd"/>
            <w:r w:rsidRPr="00EC4A51">
              <w:rPr>
                <w:bCs/>
                <w:sz w:val="20"/>
                <w:szCs w:val="20"/>
              </w:rPr>
              <w:t>.</w:t>
            </w:r>
          </w:p>
        </w:tc>
        <w:tc>
          <w:tcPr>
            <w:tcW w:w="6379" w:type="dxa"/>
            <w:vAlign w:val="bottom"/>
          </w:tcPr>
          <w:p w:rsidR="00EC4A51" w:rsidRPr="00EC4A51" w:rsidRDefault="00EC4A51" w:rsidP="00EC4A51">
            <w:pPr>
              <w:tabs>
                <w:tab w:val="clear" w:pos="1134"/>
                <w:tab w:val="left" w:pos="426"/>
              </w:tabs>
              <w:kinsoku/>
              <w:overflowPunct/>
              <w:autoSpaceDE/>
              <w:autoSpaceDN/>
              <w:ind w:left="714" w:firstLine="0"/>
              <w:jc w:val="left"/>
              <w:rPr>
                <w:bCs/>
                <w:sz w:val="20"/>
                <w:szCs w:val="20"/>
              </w:rPr>
            </w:pPr>
            <w:proofErr w:type="spellStart"/>
            <w:r w:rsidRPr="00EC4A51">
              <w:rPr>
                <w:bCs/>
                <w:sz w:val="20"/>
                <w:szCs w:val="20"/>
              </w:rPr>
              <w:t>м.п</w:t>
            </w:r>
            <w:proofErr w:type="spellEnd"/>
            <w:r w:rsidRPr="00EC4A51">
              <w:rPr>
                <w:bCs/>
                <w:sz w:val="20"/>
                <w:szCs w:val="20"/>
              </w:rPr>
              <w:t>.</w:t>
            </w:r>
          </w:p>
        </w:tc>
      </w:tr>
    </w:tbl>
    <w:p w:rsidR="00EC4A51" w:rsidRPr="00EC4A51" w:rsidRDefault="00EC4A51" w:rsidP="00EC4A51">
      <w:pPr>
        <w:tabs>
          <w:tab w:val="clear" w:pos="1134"/>
        </w:tabs>
        <w:kinsoku/>
        <w:overflowPunct/>
        <w:autoSpaceDE/>
        <w:autoSpaceDN/>
        <w:ind w:right="129" w:firstLine="0"/>
        <w:jc w:val="left"/>
        <w:rPr>
          <w:sz w:val="20"/>
          <w:szCs w:val="20"/>
        </w:rPr>
        <w:sectPr w:rsidR="00EC4A51" w:rsidRPr="00EC4A51" w:rsidSect="00C163EE">
          <w:pgSz w:w="16838" w:h="11906" w:orient="landscape"/>
          <w:pgMar w:top="426" w:right="567" w:bottom="284" w:left="426" w:header="284" w:footer="2" w:gutter="0"/>
          <w:cols w:space="708"/>
          <w:docGrid w:linePitch="360"/>
        </w:sectPr>
      </w:pPr>
      <w:r w:rsidRPr="00EC4A51">
        <w:rPr>
          <w:sz w:val="20"/>
          <w:szCs w:val="20"/>
        </w:rPr>
        <w:br w:type="page"/>
      </w: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right="129" w:firstLine="0"/>
        <w:jc w:val="right"/>
        <w:rPr>
          <w:b/>
          <w:szCs w:val="24"/>
        </w:rPr>
      </w:pPr>
      <w:r w:rsidRPr="00EC4A51">
        <w:rPr>
          <w:b/>
          <w:szCs w:val="24"/>
        </w:rPr>
        <w:t>Приложение №4</w:t>
      </w:r>
    </w:p>
    <w:p w:rsidR="00EC4A51" w:rsidRPr="00EC4A51" w:rsidRDefault="00EC4A51" w:rsidP="00EC4A51">
      <w:pPr>
        <w:tabs>
          <w:tab w:val="clear" w:pos="1134"/>
        </w:tabs>
        <w:kinsoku/>
        <w:overflowPunct/>
        <w:autoSpaceDE/>
        <w:autoSpaceDN/>
        <w:ind w:right="129" w:firstLine="0"/>
        <w:jc w:val="right"/>
        <w:rPr>
          <w:b/>
          <w:szCs w:val="24"/>
        </w:rPr>
      </w:pPr>
      <w:r w:rsidRPr="00EC4A51">
        <w:rPr>
          <w:b/>
          <w:szCs w:val="24"/>
        </w:rPr>
        <w:t>к договору поставки № ___________________________ от «_</w:t>
      </w:r>
      <w:proofErr w:type="gramStart"/>
      <w:r w:rsidRPr="00EC4A51">
        <w:rPr>
          <w:b/>
          <w:szCs w:val="24"/>
        </w:rPr>
        <w:t>_»  _</w:t>
      </w:r>
      <w:proofErr w:type="gramEnd"/>
      <w:r w:rsidRPr="00EC4A51">
        <w:rPr>
          <w:b/>
          <w:szCs w:val="24"/>
        </w:rPr>
        <w:t>_______ 2020 г.</w:t>
      </w: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right="394" w:firstLine="0"/>
        <w:jc w:val="right"/>
        <w:rPr>
          <w:b/>
          <w:szCs w:val="24"/>
        </w:rPr>
      </w:pPr>
      <w:r w:rsidRPr="00EC4A51">
        <w:rPr>
          <w:b/>
          <w:szCs w:val="24"/>
        </w:rPr>
        <w:t xml:space="preserve">                                                                                                                                                        </w:t>
      </w:r>
    </w:p>
    <w:p w:rsidR="00EC4A51" w:rsidRPr="00EC4A51" w:rsidRDefault="00EC4A51" w:rsidP="00EC4A51">
      <w:pPr>
        <w:tabs>
          <w:tab w:val="clear" w:pos="1134"/>
          <w:tab w:val="left" w:leader="underscore" w:pos="2321"/>
        </w:tabs>
        <w:kinsoku/>
        <w:overflowPunct/>
        <w:adjustRightInd w:val="0"/>
        <w:spacing w:before="50" w:line="244" w:lineRule="exact"/>
        <w:ind w:firstLine="0"/>
        <w:jc w:val="center"/>
        <w:rPr>
          <w:szCs w:val="24"/>
        </w:rPr>
      </w:pPr>
      <w:r w:rsidRPr="00EC4A51">
        <w:rPr>
          <w:szCs w:val="24"/>
        </w:rPr>
        <w:t>Информация о цепочке собственников контрагента, включая бенефициаров (в том числе, конечных)</w:t>
      </w:r>
    </w:p>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(по состоянию на «__» ________ 2020г.)</w:t>
      </w:r>
    </w:p>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EC4A51" w:rsidRPr="00EC4A51" w:rsidTr="002269BD">
        <w:tc>
          <w:tcPr>
            <w:tcW w:w="567"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w:t>
            </w:r>
          </w:p>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п/п</w:t>
            </w:r>
          </w:p>
        </w:tc>
        <w:tc>
          <w:tcPr>
            <w:tcW w:w="3534"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Наименование контрагента (ИНН и вид деятельности)</w:t>
            </w:r>
          </w:p>
        </w:tc>
        <w:tc>
          <w:tcPr>
            <w:tcW w:w="3679"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Договор/Контракт (реквизиты, предмет, цена, срок действия и иные существенные условия)</w:t>
            </w:r>
          </w:p>
        </w:tc>
        <w:tc>
          <w:tcPr>
            <w:tcW w:w="4191"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Информация о цепочке собственников контрагента, включая бенефициаров (в том числе конечных)</w:t>
            </w:r>
          </w:p>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(ФИО, паспортные данные, ИНН)</w:t>
            </w:r>
          </w:p>
        </w:tc>
        <w:tc>
          <w:tcPr>
            <w:tcW w:w="3163"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Подтверждающие документы</w:t>
            </w:r>
          </w:p>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(наименование, реквизиты)</w:t>
            </w:r>
          </w:p>
        </w:tc>
      </w:tr>
      <w:tr w:rsidR="00EC4A51" w:rsidRPr="00EC4A51" w:rsidTr="002269BD">
        <w:tc>
          <w:tcPr>
            <w:tcW w:w="567"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1</w:t>
            </w:r>
          </w:p>
        </w:tc>
        <w:tc>
          <w:tcPr>
            <w:tcW w:w="3534"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2</w:t>
            </w:r>
          </w:p>
        </w:tc>
        <w:tc>
          <w:tcPr>
            <w:tcW w:w="3679"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3</w:t>
            </w:r>
          </w:p>
        </w:tc>
        <w:tc>
          <w:tcPr>
            <w:tcW w:w="4191"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4</w:t>
            </w:r>
          </w:p>
        </w:tc>
        <w:tc>
          <w:tcPr>
            <w:tcW w:w="3163" w:type="dxa"/>
            <w:vAlign w:val="center"/>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C4A51">
              <w:rPr>
                <w:szCs w:val="24"/>
              </w:rPr>
              <w:t>5</w:t>
            </w:r>
          </w:p>
        </w:tc>
      </w:tr>
      <w:tr w:rsidR="00EC4A51" w:rsidRPr="00EC4A51" w:rsidTr="002269BD">
        <w:trPr>
          <w:trHeight w:val="1208"/>
        </w:trPr>
        <w:tc>
          <w:tcPr>
            <w:tcW w:w="567" w:type="dxa"/>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EC4A51" w:rsidRPr="00EC4A51" w:rsidRDefault="00EC4A51" w:rsidP="00EC4A51">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EC4A51" w:rsidRPr="00EC4A51" w:rsidTr="002269BD">
        <w:tc>
          <w:tcPr>
            <w:tcW w:w="8647" w:type="dxa"/>
          </w:tcPr>
          <w:p w:rsidR="00EC4A51" w:rsidRPr="00EC4A51" w:rsidRDefault="00EC4A51" w:rsidP="00EC4A51">
            <w:pPr>
              <w:keepNext/>
              <w:tabs>
                <w:tab w:val="clear" w:pos="1134"/>
                <w:tab w:val="left" w:pos="709"/>
              </w:tabs>
              <w:kinsoku/>
              <w:overflowPunct/>
              <w:autoSpaceDE/>
              <w:autoSpaceDN/>
              <w:ind w:left="567" w:firstLine="0"/>
              <w:jc w:val="left"/>
              <w:outlineLvl w:val="1"/>
              <w:rPr>
                <w:b/>
                <w:bCs/>
                <w:szCs w:val="24"/>
              </w:rPr>
            </w:pPr>
            <w:r w:rsidRPr="00EC4A51">
              <w:rPr>
                <w:b/>
                <w:bCs/>
                <w:szCs w:val="24"/>
              </w:rPr>
              <w:t>Покупатель:</w:t>
            </w:r>
          </w:p>
          <w:p w:rsidR="00EC4A51" w:rsidRPr="00EC4A51" w:rsidRDefault="00EC4A51" w:rsidP="00EC4A51">
            <w:pPr>
              <w:keepNext/>
              <w:tabs>
                <w:tab w:val="clear" w:pos="1134"/>
                <w:tab w:val="left" w:pos="709"/>
              </w:tabs>
              <w:kinsoku/>
              <w:overflowPunct/>
              <w:autoSpaceDE/>
              <w:autoSpaceDN/>
              <w:ind w:left="567" w:firstLine="0"/>
              <w:jc w:val="left"/>
              <w:outlineLvl w:val="1"/>
              <w:rPr>
                <w:b/>
                <w:bCs/>
                <w:szCs w:val="24"/>
              </w:rPr>
            </w:pPr>
          </w:p>
        </w:tc>
        <w:tc>
          <w:tcPr>
            <w:tcW w:w="9639" w:type="dxa"/>
          </w:tcPr>
          <w:p w:rsidR="00EC4A51" w:rsidRPr="00EC4A51" w:rsidRDefault="00EC4A51" w:rsidP="00EC4A51">
            <w:pPr>
              <w:keepNext/>
              <w:tabs>
                <w:tab w:val="clear" w:pos="1134"/>
              </w:tabs>
              <w:kinsoku/>
              <w:overflowPunct/>
              <w:autoSpaceDE/>
              <w:autoSpaceDN/>
              <w:ind w:firstLine="0"/>
              <w:jc w:val="left"/>
              <w:outlineLvl w:val="1"/>
              <w:rPr>
                <w:b/>
                <w:szCs w:val="24"/>
              </w:rPr>
            </w:pPr>
            <w:r>
              <w:rPr>
                <w:b/>
                <w:szCs w:val="24"/>
              </w:rPr>
              <w:t xml:space="preserve"> </w:t>
            </w:r>
            <w:r w:rsidRPr="00EC4A51">
              <w:rPr>
                <w:b/>
                <w:szCs w:val="24"/>
              </w:rPr>
              <w:t>Поставщик:</w:t>
            </w:r>
          </w:p>
          <w:p w:rsidR="00EC4A51" w:rsidRPr="00EC4A51" w:rsidRDefault="00EC4A51" w:rsidP="00EC4A51">
            <w:pPr>
              <w:keepNext/>
              <w:tabs>
                <w:tab w:val="clear" w:pos="1134"/>
                <w:tab w:val="left" w:pos="709"/>
              </w:tabs>
              <w:kinsoku/>
              <w:overflowPunct/>
              <w:autoSpaceDE/>
              <w:autoSpaceDN/>
              <w:ind w:left="567" w:firstLine="0"/>
              <w:jc w:val="left"/>
              <w:outlineLvl w:val="1"/>
              <w:rPr>
                <w:b/>
                <w:bCs/>
                <w:szCs w:val="24"/>
              </w:rPr>
            </w:pPr>
            <w:r w:rsidRPr="00EC4A51">
              <w:rPr>
                <w:b/>
                <w:bCs/>
                <w:szCs w:val="24"/>
              </w:rPr>
              <w:t>____________________</w:t>
            </w:r>
          </w:p>
        </w:tc>
      </w:tr>
      <w:tr w:rsidR="00EC4A51" w:rsidRPr="00EC4A51" w:rsidTr="002269BD">
        <w:tc>
          <w:tcPr>
            <w:tcW w:w="8647" w:type="dxa"/>
          </w:tcPr>
          <w:p w:rsidR="00EC4A51" w:rsidRPr="00EC4A51" w:rsidRDefault="00EC4A51" w:rsidP="00EC4A51">
            <w:pPr>
              <w:keepNext/>
              <w:tabs>
                <w:tab w:val="clear" w:pos="1134"/>
                <w:tab w:val="left" w:pos="709"/>
              </w:tabs>
              <w:kinsoku/>
              <w:overflowPunct/>
              <w:autoSpaceDE/>
              <w:autoSpaceDN/>
              <w:ind w:left="567" w:firstLine="0"/>
              <w:jc w:val="left"/>
              <w:outlineLvl w:val="1"/>
              <w:rPr>
                <w:szCs w:val="24"/>
              </w:rPr>
            </w:pPr>
          </w:p>
          <w:p w:rsidR="00EC4A51" w:rsidRPr="00EC4A51" w:rsidRDefault="00EC4A51" w:rsidP="00EC4A51">
            <w:pPr>
              <w:keepNext/>
              <w:tabs>
                <w:tab w:val="clear" w:pos="1134"/>
                <w:tab w:val="left" w:pos="709"/>
              </w:tabs>
              <w:kinsoku/>
              <w:overflowPunct/>
              <w:autoSpaceDE/>
              <w:autoSpaceDN/>
              <w:ind w:left="567" w:firstLine="0"/>
              <w:jc w:val="left"/>
              <w:outlineLvl w:val="1"/>
              <w:rPr>
                <w:bCs/>
                <w:szCs w:val="24"/>
              </w:rPr>
            </w:pPr>
            <w:r w:rsidRPr="00EC4A51">
              <w:rPr>
                <w:szCs w:val="24"/>
              </w:rPr>
              <w:t>____________________ /ФИО/</w:t>
            </w:r>
          </w:p>
        </w:tc>
        <w:tc>
          <w:tcPr>
            <w:tcW w:w="9639" w:type="dxa"/>
          </w:tcPr>
          <w:p w:rsidR="00EC4A51" w:rsidRPr="00EC4A51" w:rsidRDefault="00EC4A51" w:rsidP="00EC4A51">
            <w:pPr>
              <w:keepNext/>
              <w:tabs>
                <w:tab w:val="clear" w:pos="1134"/>
                <w:tab w:val="left" w:pos="709"/>
              </w:tabs>
              <w:kinsoku/>
              <w:overflowPunct/>
              <w:autoSpaceDE/>
              <w:autoSpaceDN/>
              <w:ind w:left="567" w:firstLine="0"/>
              <w:jc w:val="left"/>
              <w:outlineLvl w:val="1"/>
              <w:rPr>
                <w:szCs w:val="24"/>
              </w:rPr>
            </w:pPr>
          </w:p>
          <w:p w:rsidR="00EC4A51" w:rsidRPr="00EC4A51" w:rsidRDefault="00EC4A51" w:rsidP="00EC4A51">
            <w:pPr>
              <w:keepNext/>
              <w:tabs>
                <w:tab w:val="clear" w:pos="1134"/>
                <w:tab w:val="left" w:pos="709"/>
              </w:tabs>
              <w:kinsoku/>
              <w:overflowPunct/>
              <w:autoSpaceDE/>
              <w:autoSpaceDN/>
              <w:ind w:left="567" w:firstLine="0"/>
              <w:jc w:val="left"/>
              <w:outlineLvl w:val="1"/>
              <w:rPr>
                <w:bCs/>
                <w:szCs w:val="24"/>
              </w:rPr>
            </w:pPr>
            <w:r w:rsidRPr="00EC4A51">
              <w:rPr>
                <w:szCs w:val="24"/>
              </w:rPr>
              <w:t>___________________ /ФИО/</w:t>
            </w:r>
          </w:p>
        </w:tc>
      </w:tr>
      <w:tr w:rsidR="00EC4A51" w:rsidRPr="00EC4A51" w:rsidTr="002269BD">
        <w:tc>
          <w:tcPr>
            <w:tcW w:w="8647" w:type="dxa"/>
          </w:tcPr>
          <w:p w:rsidR="00EC4A51" w:rsidRPr="00EC4A51" w:rsidRDefault="00EC4A51" w:rsidP="00EC4A51">
            <w:pPr>
              <w:keepNext/>
              <w:tabs>
                <w:tab w:val="clear" w:pos="1134"/>
                <w:tab w:val="left" w:pos="709"/>
              </w:tabs>
              <w:kinsoku/>
              <w:overflowPunct/>
              <w:autoSpaceDE/>
              <w:autoSpaceDN/>
              <w:ind w:left="567" w:firstLine="0"/>
              <w:jc w:val="left"/>
              <w:outlineLvl w:val="1"/>
              <w:rPr>
                <w:szCs w:val="24"/>
              </w:rPr>
            </w:pPr>
          </w:p>
          <w:p w:rsidR="00EC4A51" w:rsidRPr="00EC4A51" w:rsidRDefault="00EC4A51" w:rsidP="00EC4A51">
            <w:pPr>
              <w:keepNext/>
              <w:tabs>
                <w:tab w:val="clear" w:pos="1134"/>
                <w:tab w:val="left" w:pos="709"/>
              </w:tabs>
              <w:kinsoku/>
              <w:overflowPunct/>
              <w:autoSpaceDE/>
              <w:autoSpaceDN/>
              <w:ind w:left="567" w:firstLine="0"/>
              <w:jc w:val="left"/>
              <w:outlineLvl w:val="1"/>
              <w:rPr>
                <w:bCs/>
                <w:szCs w:val="24"/>
              </w:rPr>
            </w:pPr>
            <w:r w:rsidRPr="00EC4A51">
              <w:rPr>
                <w:szCs w:val="24"/>
              </w:rPr>
              <w:t>«__»   ________   2020 г.</w:t>
            </w:r>
          </w:p>
        </w:tc>
        <w:tc>
          <w:tcPr>
            <w:tcW w:w="9639" w:type="dxa"/>
          </w:tcPr>
          <w:p w:rsidR="00EC4A51" w:rsidRPr="00EC4A51" w:rsidRDefault="00EC4A51" w:rsidP="00EC4A51">
            <w:pPr>
              <w:keepNext/>
              <w:tabs>
                <w:tab w:val="clear" w:pos="1134"/>
                <w:tab w:val="left" w:pos="709"/>
              </w:tabs>
              <w:kinsoku/>
              <w:overflowPunct/>
              <w:autoSpaceDE/>
              <w:autoSpaceDN/>
              <w:ind w:left="567" w:firstLine="0"/>
              <w:jc w:val="left"/>
              <w:outlineLvl w:val="1"/>
              <w:rPr>
                <w:szCs w:val="24"/>
              </w:rPr>
            </w:pPr>
          </w:p>
          <w:p w:rsidR="00EC4A51" w:rsidRPr="00EC4A51" w:rsidRDefault="00EC4A51" w:rsidP="00EC4A51">
            <w:pPr>
              <w:keepNext/>
              <w:tabs>
                <w:tab w:val="clear" w:pos="1134"/>
                <w:tab w:val="left" w:pos="709"/>
              </w:tabs>
              <w:kinsoku/>
              <w:overflowPunct/>
              <w:autoSpaceDE/>
              <w:autoSpaceDN/>
              <w:ind w:left="567" w:firstLine="0"/>
              <w:jc w:val="left"/>
              <w:outlineLvl w:val="1"/>
              <w:rPr>
                <w:bCs/>
                <w:szCs w:val="24"/>
              </w:rPr>
            </w:pPr>
            <w:r w:rsidRPr="00EC4A51">
              <w:rPr>
                <w:szCs w:val="24"/>
              </w:rPr>
              <w:t>«__»   ________   2020 г.</w:t>
            </w:r>
          </w:p>
        </w:tc>
      </w:tr>
      <w:tr w:rsidR="00EC4A51" w:rsidRPr="00EC4A51" w:rsidTr="002269BD">
        <w:trPr>
          <w:trHeight w:val="568"/>
        </w:trPr>
        <w:tc>
          <w:tcPr>
            <w:tcW w:w="8647" w:type="dxa"/>
            <w:vAlign w:val="bottom"/>
          </w:tcPr>
          <w:p w:rsidR="00EC4A51" w:rsidRPr="00EC4A51" w:rsidRDefault="00EC4A51" w:rsidP="00EC4A51">
            <w:pPr>
              <w:keepNext/>
              <w:tabs>
                <w:tab w:val="clear" w:pos="1134"/>
              </w:tabs>
              <w:kinsoku/>
              <w:overflowPunct/>
              <w:autoSpaceDE/>
              <w:autoSpaceDN/>
              <w:ind w:left="567" w:firstLine="0"/>
              <w:jc w:val="left"/>
              <w:outlineLvl w:val="1"/>
              <w:rPr>
                <w:szCs w:val="24"/>
              </w:rPr>
            </w:pPr>
            <w:r w:rsidRPr="00EC4A51">
              <w:rPr>
                <w:bCs/>
                <w:szCs w:val="24"/>
              </w:rPr>
              <w:t xml:space="preserve">                               </w:t>
            </w:r>
            <w:proofErr w:type="spellStart"/>
            <w:r w:rsidRPr="00EC4A51">
              <w:rPr>
                <w:bCs/>
                <w:szCs w:val="24"/>
              </w:rPr>
              <w:t>м.п</w:t>
            </w:r>
            <w:proofErr w:type="spellEnd"/>
            <w:r w:rsidRPr="00EC4A51">
              <w:rPr>
                <w:bCs/>
                <w:szCs w:val="24"/>
              </w:rPr>
              <w:t>.</w:t>
            </w:r>
          </w:p>
        </w:tc>
        <w:tc>
          <w:tcPr>
            <w:tcW w:w="9639" w:type="dxa"/>
            <w:vAlign w:val="bottom"/>
          </w:tcPr>
          <w:p w:rsidR="00EC4A51" w:rsidRPr="00EC4A51" w:rsidRDefault="00EC4A51" w:rsidP="00EC4A51">
            <w:pPr>
              <w:keepNext/>
              <w:tabs>
                <w:tab w:val="clear" w:pos="1134"/>
              </w:tabs>
              <w:kinsoku/>
              <w:overflowPunct/>
              <w:autoSpaceDE/>
              <w:autoSpaceDN/>
              <w:ind w:left="567" w:firstLine="0"/>
              <w:outlineLvl w:val="1"/>
              <w:rPr>
                <w:bCs/>
                <w:szCs w:val="24"/>
              </w:rPr>
            </w:pPr>
            <w:r>
              <w:rPr>
                <w:bCs/>
                <w:szCs w:val="24"/>
              </w:rPr>
              <w:t xml:space="preserve">                                   </w:t>
            </w:r>
            <w:proofErr w:type="spellStart"/>
            <w:r w:rsidRPr="00EC4A51">
              <w:rPr>
                <w:bCs/>
                <w:szCs w:val="24"/>
              </w:rPr>
              <w:t>м.п</w:t>
            </w:r>
            <w:proofErr w:type="spellEnd"/>
            <w:r w:rsidRPr="00EC4A51">
              <w:rPr>
                <w:bCs/>
                <w:szCs w:val="24"/>
              </w:rPr>
              <w:t>.</w:t>
            </w:r>
          </w:p>
        </w:tc>
      </w:tr>
    </w:tbl>
    <w:p w:rsidR="00EC4A51" w:rsidRPr="00EC4A51" w:rsidRDefault="00EC4A51" w:rsidP="00EC4A51">
      <w:pPr>
        <w:tabs>
          <w:tab w:val="clear" w:pos="1134"/>
        </w:tabs>
        <w:kinsoku/>
        <w:overflowPunct/>
        <w:autoSpaceDE/>
        <w:autoSpaceDN/>
        <w:ind w:firstLine="0"/>
        <w:jc w:val="left"/>
        <w:rPr>
          <w:b/>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sectPr w:rsidR="00EC4A51" w:rsidRPr="00EC4A51"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C4A51" w:rsidRPr="00EC4A51" w:rsidTr="002269BD">
        <w:trPr>
          <w:trHeight w:val="596"/>
        </w:trPr>
        <w:tc>
          <w:tcPr>
            <w:tcW w:w="10306" w:type="dxa"/>
          </w:tcPr>
          <w:p w:rsidR="00EC4A51" w:rsidRPr="00EC4A51" w:rsidRDefault="00EC4A51" w:rsidP="00EC4A51">
            <w:pPr>
              <w:tabs>
                <w:tab w:val="clear" w:pos="1134"/>
              </w:tabs>
              <w:kinsoku/>
              <w:overflowPunct/>
              <w:autoSpaceDE/>
              <w:autoSpaceDN/>
              <w:ind w:left="142" w:firstLine="0"/>
              <w:jc w:val="right"/>
              <w:rPr>
                <w:b/>
                <w:szCs w:val="24"/>
              </w:rPr>
            </w:pPr>
            <w:r w:rsidRPr="00EC4A51">
              <w:rPr>
                <w:b/>
                <w:szCs w:val="24"/>
              </w:rPr>
              <w:lastRenderedPageBreak/>
              <w:t>Приложение №5</w:t>
            </w:r>
          </w:p>
          <w:p w:rsidR="00EC4A51" w:rsidRPr="00EC4A51" w:rsidRDefault="00EC4A51" w:rsidP="00EC4A51">
            <w:pPr>
              <w:tabs>
                <w:tab w:val="clear" w:pos="1134"/>
              </w:tabs>
              <w:kinsoku/>
              <w:overflowPunct/>
              <w:autoSpaceDE/>
              <w:autoSpaceDN/>
              <w:ind w:left="142" w:firstLine="0"/>
              <w:jc w:val="right"/>
              <w:rPr>
                <w:b/>
                <w:szCs w:val="24"/>
              </w:rPr>
            </w:pPr>
            <w:r w:rsidRPr="00EC4A51">
              <w:rPr>
                <w:b/>
                <w:szCs w:val="24"/>
              </w:rPr>
              <w:t>к договору поставки № ___________________________ от «_</w:t>
            </w:r>
            <w:proofErr w:type="gramStart"/>
            <w:r w:rsidRPr="00EC4A51">
              <w:rPr>
                <w:b/>
                <w:szCs w:val="24"/>
              </w:rPr>
              <w:t>_»  _</w:t>
            </w:r>
            <w:proofErr w:type="gramEnd"/>
            <w:r w:rsidRPr="00EC4A51">
              <w:rPr>
                <w:b/>
                <w:szCs w:val="24"/>
              </w:rPr>
              <w:t>_______ 2020 г.</w:t>
            </w:r>
          </w:p>
          <w:p w:rsidR="00EC4A51" w:rsidRPr="00EC4A51" w:rsidRDefault="00EC4A51" w:rsidP="00EC4A51">
            <w:pPr>
              <w:tabs>
                <w:tab w:val="clear" w:pos="1134"/>
              </w:tabs>
              <w:kinsoku/>
              <w:overflowPunct/>
              <w:autoSpaceDE/>
              <w:autoSpaceDN/>
              <w:ind w:left="142" w:firstLine="0"/>
              <w:jc w:val="right"/>
              <w:rPr>
                <w:b/>
                <w:bCs/>
                <w:szCs w:val="24"/>
              </w:rPr>
            </w:pPr>
          </w:p>
          <w:p w:rsidR="00EC4A51" w:rsidRPr="00EC4A51" w:rsidRDefault="00EC4A51" w:rsidP="00EC4A51">
            <w:pPr>
              <w:tabs>
                <w:tab w:val="clear" w:pos="1134"/>
              </w:tabs>
              <w:kinsoku/>
              <w:overflowPunct/>
              <w:autoSpaceDE/>
              <w:autoSpaceDN/>
              <w:ind w:left="142" w:firstLine="0"/>
              <w:jc w:val="right"/>
              <w:rPr>
                <w:b/>
                <w:bCs/>
                <w:szCs w:val="24"/>
              </w:rPr>
            </w:pPr>
          </w:p>
          <w:p w:rsidR="00EC4A51" w:rsidRPr="00EC4A51" w:rsidRDefault="00EC4A51" w:rsidP="00EC4A51">
            <w:pPr>
              <w:tabs>
                <w:tab w:val="clear" w:pos="1134"/>
              </w:tabs>
              <w:kinsoku/>
              <w:overflowPunct/>
              <w:autoSpaceDE/>
              <w:autoSpaceDN/>
              <w:ind w:left="142" w:firstLine="0"/>
              <w:jc w:val="right"/>
              <w:rPr>
                <w:b/>
                <w:bCs/>
                <w:szCs w:val="24"/>
              </w:rPr>
            </w:pPr>
          </w:p>
          <w:p w:rsidR="00EC4A51" w:rsidRPr="00EC4A51" w:rsidRDefault="00EC4A51" w:rsidP="00EC4A51">
            <w:pPr>
              <w:tabs>
                <w:tab w:val="clear" w:pos="1134"/>
              </w:tabs>
              <w:kinsoku/>
              <w:overflowPunct/>
              <w:autoSpaceDE/>
              <w:autoSpaceDN/>
              <w:ind w:left="142" w:firstLine="0"/>
              <w:jc w:val="left"/>
              <w:rPr>
                <w:b/>
                <w:bCs/>
                <w:szCs w:val="24"/>
              </w:rPr>
            </w:pPr>
            <w:r w:rsidRPr="00EC4A51">
              <w:rPr>
                <w:b/>
                <w:bCs/>
                <w:szCs w:val="24"/>
              </w:rPr>
              <w:t>СПИСОК</w:t>
            </w:r>
          </w:p>
          <w:p w:rsidR="00EC4A51" w:rsidRPr="00EC4A51" w:rsidRDefault="00EC4A51" w:rsidP="00EC4A51">
            <w:pPr>
              <w:tabs>
                <w:tab w:val="clear" w:pos="1134"/>
              </w:tabs>
              <w:kinsoku/>
              <w:overflowPunct/>
              <w:autoSpaceDE/>
              <w:autoSpaceDN/>
              <w:ind w:left="142" w:firstLine="0"/>
              <w:jc w:val="left"/>
              <w:rPr>
                <w:b/>
                <w:i/>
                <w:szCs w:val="24"/>
              </w:rPr>
            </w:pPr>
            <w:r w:rsidRPr="00EC4A51">
              <w:rPr>
                <w:b/>
                <w:bCs/>
                <w:szCs w:val="24"/>
              </w:rPr>
              <w:t>субподрядных организаций</w:t>
            </w:r>
          </w:p>
        </w:tc>
      </w:tr>
      <w:tr w:rsidR="00EC4A51" w:rsidRPr="00EC4A51" w:rsidTr="002269BD">
        <w:tc>
          <w:tcPr>
            <w:tcW w:w="10306" w:type="dxa"/>
          </w:tcPr>
          <w:p w:rsidR="00EC4A51" w:rsidRPr="00EC4A51" w:rsidRDefault="00EC4A51" w:rsidP="00EC4A51">
            <w:pPr>
              <w:tabs>
                <w:tab w:val="clear" w:pos="1134"/>
              </w:tabs>
              <w:kinsoku/>
              <w:overflowPunct/>
              <w:autoSpaceDE/>
              <w:autoSpaceDN/>
              <w:ind w:left="142" w:firstLine="0"/>
              <w:jc w:val="left"/>
              <w:rPr>
                <w:b/>
                <w:bCs/>
                <w:szCs w:val="24"/>
              </w:rPr>
            </w:pPr>
            <w:r w:rsidRPr="00EC4A51">
              <w:rPr>
                <w:bCs/>
                <w:szCs w:val="24"/>
              </w:rPr>
              <w:t>Покупатель: ………………</w:t>
            </w:r>
            <w:proofErr w:type="gramStart"/>
            <w:r w:rsidRPr="00EC4A51">
              <w:rPr>
                <w:bCs/>
                <w:szCs w:val="24"/>
              </w:rPr>
              <w:t>…….</w:t>
            </w:r>
            <w:proofErr w:type="gramEnd"/>
            <w:r w:rsidRPr="00EC4A51">
              <w:rPr>
                <w:bCs/>
                <w:szCs w:val="24"/>
              </w:rPr>
              <w:t xml:space="preserve">. </w:t>
            </w:r>
          </w:p>
        </w:tc>
      </w:tr>
      <w:tr w:rsidR="00EC4A51" w:rsidRPr="00EC4A51" w:rsidTr="002269BD">
        <w:tc>
          <w:tcPr>
            <w:tcW w:w="10306" w:type="dxa"/>
          </w:tcPr>
          <w:p w:rsidR="00EC4A51" w:rsidRPr="00EC4A51" w:rsidRDefault="00EC4A51" w:rsidP="00EC4A51">
            <w:pPr>
              <w:tabs>
                <w:tab w:val="clear" w:pos="1134"/>
              </w:tabs>
              <w:kinsoku/>
              <w:overflowPunct/>
              <w:autoSpaceDE/>
              <w:autoSpaceDN/>
              <w:ind w:left="142" w:firstLine="0"/>
              <w:jc w:val="left"/>
              <w:rPr>
                <w:b/>
                <w:bCs/>
                <w:szCs w:val="24"/>
              </w:rPr>
            </w:pPr>
            <w:r w:rsidRPr="00EC4A51">
              <w:rPr>
                <w:bCs/>
                <w:szCs w:val="24"/>
              </w:rPr>
              <w:t>Поставщик: …………………..</w:t>
            </w:r>
          </w:p>
        </w:tc>
      </w:tr>
      <w:tr w:rsidR="00EC4A51" w:rsidRPr="00EC4A51" w:rsidTr="002269BD">
        <w:tc>
          <w:tcPr>
            <w:tcW w:w="10306" w:type="dxa"/>
          </w:tcPr>
          <w:p w:rsidR="00EC4A51" w:rsidRPr="00EC4A51" w:rsidRDefault="00EC4A51" w:rsidP="00EC4A51">
            <w:pPr>
              <w:tabs>
                <w:tab w:val="clear" w:pos="1134"/>
              </w:tabs>
              <w:kinsoku/>
              <w:overflowPunct/>
              <w:autoSpaceDE/>
              <w:autoSpaceDN/>
              <w:ind w:left="142" w:firstLine="0"/>
              <w:jc w:val="left"/>
              <w:rPr>
                <w:bCs/>
                <w:szCs w:val="24"/>
              </w:rPr>
            </w:pPr>
          </w:p>
        </w:tc>
      </w:tr>
      <w:tr w:rsidR="00EC4A51" w:rsidRPr="00EC4A51" w:rsidTr="002269BD">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EC4A51" w:rsidRPr="00EC4A51" w:rsidTr="002269BD">
              <w:trPr>
                <w:trHeight w:val="690"/>
              </w:trPr>
              <w:tc>
                <w:tcPr>
                  <w:tcW w:w="1271"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left="142" w:firstLine="0"/>
                    <w:jc w:val="left"/>
                    <w:rPr>
                      <w:szCs w:val="24"/>
                    </w:rPr>
                  </w:pPr>
                  <w:r w:rsidRPr="00EC4A51">
                    <w:rPr>
                      <w:szCs w:val="24"/>
                    </w:rPr>
                    <w:t>№</w:t>
                  </w:r>
                </w:p>
                <w:p w:rsidR="00EC4A51" w:rsidRPr="00EC4A51" w:rsidRDefault="00EC4A51" w:rsidP="00EC4A51">
                  <w:pPr>
                    <w:tabs>
                      <w:tab w:val="clear" w:pos="1134"/>
                    </w:tabs>
                    <w:kinsoku/>
                    <w:overflowPunct/>
                    <w:autoSpaceDE/>
                    <w:autoSpaceDN/>
                    <w:ind w:left="142" w:firstLine="0"/>
                    <w:jc w:val="left"/>
                    <w:rPr>
                      <w:szCs w:val="24"/>
                    </w:rPr>
                  </w:pPr>
                  <w:r w:rsidRPr="00EC4A51">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left="142" w:firstLine="0"/>
                    <w:jc w:val="left"/>
                    <w:rPr>
                      <w:szCs w:val="24"/>
                    </w:rPr>
                  </w:pPr>
                  <w:r w:rsidRPr="00EC4A51">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left="142" w:firstLine="0"/>
                    <w:jc w:val="left"/>
                    <w:rPr>
                      <w:szCs w:val="24"/>
                    </w:rPr>
                  </w:pPr>
                  <w:r w:rsidRPr="00EC4A51">
                    <w:rPr>
                      <w:szCs w:val="24"/>
                    </w:rPr>
                    <w:t>Состав выполняемых работ и сумма договора субподряда (</w:t>
                  </w:r>
                  <w:r w:rsidRPr="00EC4A51">
                    <w:rPr>
                      <w:bCs/>
                      <w:szCs w:val="24"/>
                    </w:rPr>
                    <w:t>тыс. рублей)</w:t>
                  </w:r>
                </w:p>
              </w:tc>
            </w:tr>
            <w:tr w:rsidR="00EC4A51" w:rsidRPr="00EC4A51" w:rsidTr="002269BD">
              <w:trPr>
                <w:trHeight w:val="690"/>
              </w:trPr>
              <w:tc>
                <w:tcPr>
                  <w:tcW w:w="1271"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left="142" w:firstLine="0"/>
                    <w:jc w:val="left"/>
                    <w:rPr>
                      <w:szCs w:val="24"/>
                    </w:rPr>
                  </w:pPr>
                </w:p>
              </w:tc>
            </w:tr>
            <w:tr w:rsidR="00EC4A51" w:rsidRPr="00EC4A51" w:rsidTr="002269BD">
              <w:trPr>
                <w:trHeight w:val="690"/>
              </w:trPr>
              <w:tc>
                <w:tcPr>
                  <w:tcW w:w="1271" w:type="dxa"/>
                  <w:tcBorders>
                    <w:top w:val="single" w:sz="4" w:space="0" w:color="auto"/>
                    <w:left w:val="single" w:sz="4" w:space="0" w:color="auto"/>
                    <w:bottom w:val="single" w:sz="4" w:space="0" w:color="auto"/>
                    <w:right w:val="single" w:sz="4" w:space="0" w:color="auto"/>
                  </w:tcBorders>
                </w:tcPr>
                <w:p w:rsidR="00EC4A51" w:rsidRPr="00EC4A51" w:rsidRDefault="00EC4A51" w:rsidP="00EC4A51">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EC4A51" w:rsidRPr="00EC4A51" w:rsidRDefault="00EC4A51" w:rsidP="00EC4A51">
                  <w:pPr>
                    <w:tabs>
                      <w:tab w:val="clear" w:pos="1134"/>
                    </w:tabs>
                    <w:kinsoku/>
                    <w:overflowPunct/>
                    <w:autoSpaceDE/>
                    <w:autoSpaceDN/>
                    <w:ind w:left="142" w:firstLine="0"/>
                    <w:jc w:val="left"/>
                    <w:rPr>
                      <w:szCs w:val="24"/>
                    </w:rPr>
                  </w:pPr>
                </w:p>
              </w:tc>
            </w:tr>
          </w:tbl>
          <w:p w:rsidR="00EC4A51" w:rsidRPr="00EC4A51" w:rsidRDefault="00EC4A51" w:rsidP="00EC4A51">
            <w:pPr>
              <w:tabs>
                <w:tab w:val="clear" w:pos="1134"/>
              </w:tabs>
              <w:kinsoku/>
              <w:overflowPunct/>
              <w:autoSpaceDE/>
              <w:autoSpaceDN/>
              <w:ind w:left="142" w:firstLine="0"/>
              <w:jc w:val="left"/>
              <w:rPr>
                <w:b/>
                <w:bCs/>
                <w:szCs w:val="24"/>
              </w:rPr>
            </w:pPr>
          </w:p>
        </w:tc>
      </w:tr>
      <w:tr w:rsidR="00EC4A51" w:rsidRPr="00EC4A51" w:rsidTr="002269BD">
        <w:tc>
          <w:tcPr>
            <w:tcW w:w="10306" w:type="dxa"/>
          </w:tcPr>
          <w:p w:rsidR="00EC4A51" w:rsidRPr="00EC4A51" w:rsidRDefault="00EC4A51" w:rsidP="00EC4A51">
            <w:pPr>
              <w:tabs>
                <w:tab w:val="clear" w:pos="1134"/>
              </w:tabs>
              <w:kinsoku/>
              <w:overflowPunct/>
              <w:autoSpaceDE/>
              <w:autoSpaceDN/>
              <w:ind w:left="142" w:firstLine="0"/>
              <w:jc w:val="left"/>
              <w:rPr>
                <w:b/>
                <w:bCs/>
                <w:szCs w:val="24"/>
              </w:rPr>
            </w:pPr>
          </w:p>
        </w:tc>
      </w:tr>
      <w:tr w:rsidR="00EC4A51" w:rsidRPr="00EC4A51" w:rsidTr="002269BD">
        <w:tc>
          <w:tcPr>
            <w:tcW w:w="10306" w:type="dxa"/>
          </w:tcPr>
          <w:p w:rsidR="00EC4A51" w:rsidRPr="00EC4A51" w:rsidRDefault="00EC4A51" w:rsidP="00EC4A51">
            <w:pPr>
              <w:tabs>
                <w:tab w:val="clear" w:pos="1134"/>
              </w:tabs>
              <w:kinsoku/>
              <w:overflowPunct/>
              <w:autoSpaceDE/>
              <w:autoSpaceDN/>
              <w:ind w:left="142" w:firstLine="0"/>
              <w:jc w:val="left"/>
              <w:rPr>
                <w:bCs/>
                <w:szCs w:val="24"/>
              </w:rPr>
            </w:pPr>
          </w:p>
          <w:p w:rsidR="00EC4A51" w:rsidRPr="00EC4A51" w:rsidRDefault="00EC4A51" w:rsidP="00EC4A51">
            <w:pPr>
              <w:tabs>
                <w:tab w:val="clear" w:pos="1134"/>
              </w:tabs>
              <w:kinsoku/>
              <w:overflowPunct/>
              <w:autoSpaceDE/>
              <w:autoSpaceDN/>
              <w:ind w:left="142" w:firstLine="0"/>
              <w:jc w:val="left"/>
              <w:rPr>
                <w:bCs/>
                <w:szCs w:val="24"/>
              </w:rPr>
            </w:pPr>
            <w:r w:rsidRPr="00EC4A51">
              <w:rPr>
                <w:bCs/>
                <w:szCs w:val="24"/>
              </w:rPr>
              <w:t>_______________                   ____________________               ___________________________</w:t>
            </w:r>
          </w:p>
          <w:p w:rsidR="00EC4A51" w:rsidRPr="00EC4A51" w:rsidRDefault="00EC4A51" w:rsidP="00EC4A51">
            <w:pPr>
              <w:tabs>
                <w:tab w:val="clear" w:pos="1134"/>
              </w:tabs>
              <w:kinsoku/>
              <w:overflowPunct/>
              <w:autoSpaceDE/>
              <w:autoSpaceDN/>
              <w:ind w:left="142" w:firstLine="0"/>
              <w:jc w:val="left"/>
              <w:rPr>
                <w:bCs/>
                <w:szCs w:val="24"/>
                <w:vertAlign w:val="superscript"/>
              </w:rPr>
            </w:pPr>
            <w:r w:rsidRPr="00EC4A51">
              <w:rPr>
                <w:bCs/>
                <w:szCs w:val="24"/>
                <w:vertAlign w:val="superscript"/>
              </w:rPr>
              <w:t>(</w:t>
            </w:r>
            <w:proofErr w:type="gramStart"/>
            <w:r w:rsidRPr="00EC4A51">
              <w:rPr>
                <w:bCs/>
                <w:szCs w:val="24"/>
                <w:vertAlign w:val="superscript"/>
              </w:rPr>
              <w:t xml:space="preserve">должность)   </w:t>
            </w:r>
            <w:proofErr w:type="gramEnd"/>
            <w:r w:rsidRPr="00EC4A51">
              <w:rPr>
                <w:bCs/>
                <w:szCs w:val="24"/>
                <w:vertAlign w:val="superscript"/>
              </w:rPr>
              <w:t xml:space="preserve">                                                         (подпись, М.П.)                                    (фамилия, имя, отчество подписавшего)</w:t>
            </w: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bCs/>
                <w:szCs w:val="24"/>
              </w:rPr>
            </w:pPr>
          </w:p>
        </w:tc>
      </w:tr>
    </w:tbl>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EC4A51" w:rsidRPr="00EC4A51" w:rsidTr="002269BD">
        <w:tc>
          <w:tcPr>
            <w:tcW w:w="6771" w:type="dxa"/>
          </w:tcPr>
          <w:p w:rsidR="00EC4A51" w:rsidRPr="00EC4A51" w:rsidRDefault="00EC4A51" w:rsidP="00EC4A51">
            <w:pPr>
              <w:tabs>
                <w:tab w:val="clear" w:pos="1134"/>
              </w:tabs>
              <w:kinsoku/>
              <w:overflowPunct/>
              <w:autoSpaceDE/>
              <w:autoSpaceDN/>
              <w:ind w:left="142" w:firstLine="0"/>
              <w:jc w:val="left"/>
              <w:rPr>
                <w:b/>
                <w:bCs/>
                <w:szCs w:val="24"/>
              </w:rPr>
            </w:pPr>
            <w:r w:rsidRPr="00EC4A51">
              <w:rPr>
                <w:b/>
                <w:bCs/>
                <w:szCs w:val="24"/>
              </w:rPr>
              <w:t>Покупатель:</w:t>
            </w:r>
          </w:p>
        </w:tc>
        <w:tc>
          <w:tcPr>
            <w:tcW w:w="4860" w:type="dxa"/>
          </w:tcPr>
          <w:p w:rsidR="00EC4A51" w:rsidRPr="00EC4A51" w:rsidRDefault="00EC4A51" w:rsidP="00EC4A51">
            <w:pPr>
              <w:tabs>
                <w:tab w:val="clear" w:pos="1134"/>
              </w:tabs>
              <w:kinsoku/>
              <w:overflowPunct/>
              <w:autoSpaceDE/>
              <w:autoSpaceDN/>
              <w:ind w:left="142" w:firstLine="0"/>
              <w:jc w:val="left"/>
              <w:rPr>
                <w:b/>
                <w:bCs/>
                <w:szCs w:val="24"/>
              </w:rPr>
            </w:pPr>
            <w:r w:rsidRPr="00EC4A51">
              <w:rPr>
                <w:b/>
                <w:bCs/>
                <w:szCs w:val="24"/>
              </w:rPr>
              <w:t>Поставщик:</w:t>
            </w:r>
          </w:p>
        </w:tc>
      </w:tr>
      <w:tr w:rsidR="00EC4A51" w:rsidRPr="00EC4A51" w:rsidTr="002269BD">
        <w:tc>
          <w:tcPr>
            <w:tcW w:w="6771" w:type="dxa"/>
          </w:tcPr>
          <w:p w:rsidR="00EC4A51" w:rsidRPr="00EC4A51" w:rsidRDefault="00EC4A51" w:rsidP="00EC4A51">
            <w:pPr>
              <w:tabs>
                <w:tab w:val="clear" w:pos="1134"/>
              </w:tabs>
              <w:kinsoku/>
              <w:overflowPunct/>
              <w:autoSpaceDE/>
              <w:autoSpaceDN/>
              <w:ind w:left="142" w:firstLine="0"/>
              <w:jc w:val="left"/>
              <w:rPr>
                <w:bCs/>
                <w:szCs w:val="24"/>
              </w:rPr>
            </w:pPr>
          </w:p>
        </w:tc>
        <w:tc>
          <w:tcPr>
            <w:tcW w:w="4860" w:type="dxa"/>
          </w:tcPr>
          <w:p w:rsidR="00EC4A51" w:rsidRPr="00EC4A51" w:rsidRDefault="00EC4A51" w:rsidP="00EC4A51">
            <w:pPr>
              <w:tabs>
                <w:tab w:val="clear" w:pos="1134"/>
              </w:tabs>
              <w:kinsoku/>
              <w:overflowPunct/>
              <w:autoSpaceDE/>
              <w:autoSpaceDN/>
              <w:ind w:left="142" w:firstLine="0"/>
              <w:jc w:val="left"/>
              <w:rPr>
                <w:bCs/>
                <w:szCs w:val="24"/>
              </w:rPr>
            </w:pPr>
          </w:p>
        </w:tc>
      </w:tr>
      <w:tr w:rsidR="00EC4A51" w:rsidRPr="00EC4A51" w:rsidTr="002269BD">
        <w:tc>
          <w:tcPr>
            <w:tcW w:w="6771" w:type="dxa"/>
          </w:tcPr>
          <w:p w:rsidR="00EC4A51" w:rsidRPr="00EC4A51" w:rsidRDefault="00EC4A51" w:rsidP="00EC4A51">
            <w:pPr>
              <w:tabs>
                <w:tab w:val="clear" w:pos="1134"/>
              </w:tabs>
              <w:kinsoku/>
              <w:overflowPunct/>
              <w:autoSpaceDE/>
              <w:autoSpaceDN/>
              <w:ind w:left="142" w:firstLine="0"/>
              <w:jc w:val="left"/>
              <w:rPr>
                <w:bCs/>
                <w:szCs w:val="24"/>
              </w:rPr>
            </w:pPr>
          </w:p>
          <w:p w:rsidR="00EC4A51" w:rsidRPr="00EC4A51" w:rsidRDefault="00EC4A51" w:rsidP="00EC4A51">
            <w:pPr>
              <w:tabs>
                <w:tab w:val="clear" w:pos="1134"/>
              </w:tabs>
              <w:kinsoku/>
              <w:overflowPunct/>
              <w:autoSpaceDE/>
              <w:autoSpaceDN/>
              <w:ind w:left="142" w:firstLine="0"/>
              <w:jc w:val="left"/>
              <w:rPr>
                <w:bCs/>
                <w:szCs w:val="24"/>
              </w:rPr>
            </w:pPr>
            <w:r w:rsidRPr="00EC4A51">
              <w:rPr>
                <w:bCs/>
                <w:szCs w:val="24"/>
              </w:rPr>
              <w:t>____________________</w:t>
            </w:r>
          </w:p>
        </w:tc>
        <w:tc>
          <w:tcPr>
            <w:tcW w:w="4860" w:type="dxa"/>
          </w:tcPr>
          <w:p w:rsidR="00EC4A51" w:rsidRPr="00EC4A51" w:rsidRDefault="00EC4A51" w:rsidP="00EC4A51">
            <w:pPr>
              <w:tabs>
                <w:tab w:val="clear" w:pos="1134"/>
              </w:tabs>
              <w:kinsoku/>
              <w:overflowPunct/>
              <w:autoSpaceDE/>
              <w:autoSpaceDN/>
              <w:ind w:left="142" w:firstLine="0"/>
              <w:jc w:val="left"/>
              <w:rPr>
                <w:bCs/>
                <w:szCs w:val="24"/>
              </w:rPr>
            </w:pPr>
          </w:p>
          <w:p w:rsidR="00EC4A51" w:rsidRPr="00EC4A51" w:rsidRDefault="00EC4A51" w:rsidP="00EC4A51">
            <w:pPr>
              <w:tabs>
                <w:tab w:val="clear" w:pos="1134"/>
              </w:tabs>
              <w:kinsoku/>
              <w:overflowPunct/>
              <w:autoSpaceDE/>
              <w:autoSpaceDN/>
              <w:ind w:left="142" w:firstLine="0"/>
              <w:jc w:val="left"/>
              <w:rPr>
                <w:bCs/>
                <w:szCs w:val="24"/>
              </w:rPr>
            </w:pPr>
            <w:r w:rsidRPr="00EC4A51">
              <w:rPr>
                <w:bCs/>
                <w:szCs w:val="24"/>
              </w:rPr>
              <w:t xml:space="preserve">_________________ </w:t>
            </w:r>
          </w:p>
        </w:tc>
      </w:tr>
      <w:tr w:rsidR="00EC4A51" w:rsidRPr="00EC4A51" w:rsidTr="002269BD">
        <w:trPr>
          <w:trHeight w:val="74"/>
        </w:trPr>
        <w:tc>
          <w:tcPr>
            <w:tcW w:w="6771" w:type="dxa"/>
          </w:tcPr>
          <w:p w:rsidR="00EC4A51" w:rsidRPr="00EC4A51" w:rsidRDefault="00EC4A51" w:rsidP="00EC4A51">
            <w:pPr>
              <w:tabs>
                <w:tab w:val="clear" w:pos="1134"/>
              </w:tabs>
              <w:kinsoku/>
              <w:overflowPunct/>
              <w:autoSpaceDE/>
              <w:autoSpaceDN/>
              <w:ind w:left="142" w:firstLine="0"/>
              <w:jc w:val="left"/>
              <w:rPr>
                <w:bCs/>
                <w:szCs w:val="24"/>
              </w:rPr>
            </w:pPr>
            <w:r w:rsidRPr="00EC4A51">
              <w:rPr>
                <w:bCs/>
                <w:szCs w:val="24"/>
              </w:rPr>
              <w:t>М.П.</w:t>
            </w:r>
          </w:p>
        </w:tc>
        <w:tc>
          <w:tcPr>
            <w:tcW w:w="4860" w:type="dxa"/>
          </w:tcPr>
          <w:p w:rsidR="00EC4A51" w:rsidRPr="00EC4A51" w:rsidRDefault="00EC4A51" w:rsidP="00EC4A51">
            <w:pPr>
              <w:tabs>
                <w:tab w:val="clear" w:pos="1134"/>
              </w:tabs>
              <w:kinsoku/>
              <w:overflowPunct/>
              <w:autoSpaceDE/>
              <w:autoSpaceDN/>
              <w:ind w:left="142" w:firstLine="0"/>
              <w:jc w:val="left"/>
              <w:rPr>
                <w:bCs/>
                <w:szCs w:val="24"/>
              </w:rPr>
            </w:pPr>
            <w:r w:rsidRPr="00EC4A51">
              <w:rPr>
                <w:bCs/>
                <w:szCs w:val="24"/>
              </w:rPr>
              <w:t>М.П.</w:t>
            </w:r>
          </w:p>
        </w:tc>
      </w:tr>
    </w:tbl>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left="142"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left"/>
        <w:rPr>
          <w:szCs w:val="24"/>
        </w:rPr>
      </w:pPr>
    </w:p>
    <w:p w:rsidR="00EC4A51" w:rsidRPr="00EC4A51" w:rsidRDefault="00EC4A51" w:rsidP="00EC4A51">
      <w:pPr>
        <w:tabs>
          <w:tab w:val="clear" w:pos="1134"/>
        </w:tabs>
        <w:kinsoku/>
        <w:overflowPunct/>
        <w:autoSpaceDE/>
        <w:autoSpaceDN/>
        <w:ind w:firstLine="0"/>
        <w:jc w:val="right"/>
        <w:rPr>
          <w:b/>
          <w:szCs w:val="24"/>
        </w:rPr>
      </w:pPr>
      <w:r w:rsidRPr="00EC4A51">
        <w:rPr>
          <w:b/>
          <w:szCs w:val="24"/>
        </w:rPr>
        <w:t>Приложение №6</w:t>
      </w:r>
    </w:p>
    <w:p w:rsidR="00EC4A51" w:rsidRPr="00EC4A51" w:rsidRDefault="00EC4A51" w:rsidP="00EC4A51">
      <w:pPr>
        <w:tabs>
          <w:tab w:val="clear" w:pos="1134"/>
        </w:tabs>
        <w:kinsoku/>
        <w:overflowPunct/>
        <w:autoSpaceDE/>
        <w:autoSpaceDN/>
        <w:ind w:firstLine="0"/>
        <w:jc w:val="right"/>
        <w:rPr>
          <w:b/>
          <w:szCs w:val="24"/>
        </w:rPr>
      </w:pPr>
      <w:r w:rsidRPr="00EC4A51">
        <w:rPr>
          <w:b/>
          <w:szCs w:val="24"/>
        </w:rPr>
        <w:t>к договору поставки № ___________________________ от «_</w:t>
      </w:r>
      <w:proofErr w:type="gramStart"/>
      <w:r w:rsidRPr="00EC4A51">
        <w:rPr>
          <w:b/>
          <w:szCs w:val="24"/>
        </w:rPr>
        <w:t>_»  _</w:t>
      </w:r>
      <w:proofErr w:type="gramEnd"/>
      <w:r w:rsidRPr="00EC4A51">
        <w:rPr>
          <w:b/>
          <w:szCs w:val="24"/>
        </w:rPr>
        <w:t>_______ 2020 г.</w:t>
      </w:r>
    </w:p>
    <w:p w:rsidR="00EC4A51" w:rsidRPr="00EC4A51" w:rsidRDefault="00EC4A51" w:rsidP="00EC4A51">
      <w:pPr>
        <w:tabs>
          <w:tab w:val="clear" w:pos="1134"/>
        </w:tabs>
        <w:kinsoku/>
        <w:overflowPunct/>
        <w:autoSpaceDE/>
        <w:autoSpaceDN/>
        <w:ind w:firstLine="0"/>
        <w:jc w:val="right"/>
        <w:rPr>
          <w:b/>
          <w:szCs w:val="24"/>
        </w:rPr>
      </w:pPr>
    </w:p>
    <w:p w:rsidR="00EC4A51" w:rsidRPr="00EC4A51" w:rsidRDefault="00EC4A51" w:rsidP="00EC4A51">
      <w:pPr>
        <w:tabs>
          <w:tab w:val="clear" w:pos="1134"/>
        </w:tabs>
        <w:kinsoku/>
        <w:overflowPunct/>
        <w:autoSpaceDE/>
        <w:autoSpaceDN/>
        <w:ind w:firstLine="0"/>
        <w:jc w:val="center"/>
        <w:rPr>
          <w:b/>
          <w:szCs w:val="24"/>
        </w:rPr>
      </w:pPr>
      <w:r w:rsidRPr="00EC4A51">
        <w:rPr>
          <w:b/>
          <w:szCs w:val="24"/>
        </w:rPr>
        <w:t>ФОРМА</w:t>
      </w:r>
    </w:p>
    <w:p w:rsidR="00EC4A51" w:rsidRPr="00EC4A51" w:rsidRDefault="00EC4A51" w:rsidP="00EC4A51">
      <w:pPr>
        <w:tabs>
          <w:tab w:val="clear" w:pos="1134"/>
        </w:tabs>
        <w:kinsoku/>
        <w:overflowPunct/>
        <w:autoSpaceDE/>
        <w:autoSpaceDN/>
        <w:ind w:firstLine="0"/>
        <w:jc w:val="center"/>
        <w:rPr>
          <w:b/>
          <w:szCs w:val="24"/>
        </w:rPr>
      </w:pPr>
      <w:r w:rsidRPr="00EC4A51">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C4A51" w:rsidRPr="00EC4A51" w:rsidRDefault="00EC4A51" w:rsidP="00EC4A51">
      <w:pPr>
        <w:tabs>
          <w:tab w:val="clear" w:pos="1134"/>
        </w:tabs>
        <w:kinsoku/>
        <w:overflowPunct/>
        <w:autoSpaceDE/>
        <w:autoSpaceDN/>
        <w:ind w:firstLine="0"/>
        <w:jc w:val="left"/>
        <w:rPr>
          <w:szCs w:val="24"/>
        </w:rPr>
      </w:pPr>
      <w:r w:rsidRPr="00EC4A51">
        <w:rPr>
          <w:szCs w:val="24"/>
        </w:rPr>
        <w:t xml:space="preserve"> (фирменный бланк контрагента)</w:t>
      </w:r>
    </w:p>
    <w:p w:rsidR="00EC4A51" w:rsidRPr="00EC4A51" w:rsidRDefault="00EC4A51" w:rsidP="00EC4A51">
      <w:pPr>
        <w:tabs>
          <w:tab w:val="clear" w:pos="1134"/>
        </w:tabs>
        <w:kinsoku/>
        <w:overflowPunct/>
        <w:autoSpaceDE/>
        <w:autoSpaceDN/>
        <w:ind w:firstLine="0"/>
        <w:rPr>
          <w:b/>
          <w:szCs w:val="24"/>
        </w:rPr>
      </w:pPr>
      <w:r w:rsidRPr="00EC4A51">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C4A51" w:rsidRPr="00EC4A51" w:rsidRDefault="00EC4A51" w:rsidP="00EC4A51">
      <w:pPr>
        <w:tabs>
          <w:tab w:val="clear" w:pos="1134"/>
        </w:tabs>
        <w:kinsoku/>
        <w:overflowPunct/>
        <w:autoSpaceDE/>
        <w:autoSpaceDN/>
        <w:ind w:firstLine="0"/>
        <w:rPr>
          <w:szCs w:val="24"/>
        </w:rPr>
      </w:pPr>
      <w:r w:rsidRPr="00EC4A51">
        <w:rPr>
          <w:szCs w:val="24"/>
        </w:rPr>
        <w:t>Настоящим, ______________________________________________________________________,</w:t>
      </w:r>
    </w:p>
    <w:p w:rsidR="00EC4A51" w:rsidRPr="00EC4A51" w:rsidRDefault="00EC4A51" w:rsidP="00EC4A51">
      <w:pPr>
        <w:tabs>
          <w:tab w:val="clear" w:pos="1134"/>
        </w:tabs>
        <w:kinsoku/>
        <w:overflowPunct/>
        <w:autoSpaceDE/>
        <w:autoSpaceDN/>
        <w:ind w:firstLine="0"/>
        <w:rPr>
          <w:szCs w:val="24"/>
          <w:vertAlign w:val="superscript"/>
        </w:rPr>
      </w:pPr>
      <w:r w:rsidRPr="00EC4A51">
        <w:rPr>
          <w:szCs w:val="24"/>
          <w:vertAlign w:val="superscript"/>
        </w:rPr>
        <w:t xml:space="preserve">                                                                                                              (наименование контрагента)</w:t>
      </w:r>
    </w:p>
    <w:p w:rsidR="00EC4A51" w:rsidRPr="00EC4A51" w:rsidRDefault="00EC4A51" w:rsidP="00EC4A51">
      <w:pPr>
        <w:tabs>
          <w:tab w:val="clear" w:pos="1134"/>
        </w:tabs>
        <w:kinsoku/>
        <w:overflowPunct/>
        <w:autoSpaceDE/>
        <w:autoSpaceDN/>
        <w:ind w:firstLine="0"/>
        <w:rPr>
          <w:szCs w:val="24"/>
        </w:rPr>
      </w:pPr>
      <w:r w:rsidRPr="00EC4A51">
        <w:rPr>
          <w:szCs w:val="24"/>
        </w:rPr>
        <w:t>Адрес местонахождения (юридический адрес): _________________________________________,</w:t>
      </w:r>
    </w:p>
    <w:p w:rsidR="00EC4A51" w:rsidRPr="00EC4A51" w:rsidRDefault="00EC4A51" w:rsidP="00EC4A51">
      <w:pPr>
        <w:tabs>
          <w:tab w:val="clear" w:pos="1134"/>
        </w:tabs>
        <w:kinsoku/>
        <w:overflowPunct/>
        <w:autoSpaceDE/>
        <w:autoSpaceDN/>
        <w:ind w:firstLine="0"/>
        <w:rPr>
          <w:szCs w:val="24"/>
        </w:rPr>
      </w:pPr>
      <w:r w:rsidRPr="00EC4A51">
        <w:rPr>
          <w:szCs w:val="24"/>
        </w:rPr>
        <w:t>Фактический адрес: ________________________________________________________________,</w:t>
      </w:r>
    </w:p>
    <w:p w:rsidR="00EC4A51" w:rsidRPr="00EC4A51" w:rsidRDefault="00EC4A51" w:rsidP="00EC4A51">
      <w:pPr>
        <w:tabs>
          <w:tab w:val="clear" w:pos="1134"/>
        </w:tabs>
        <w:kinsoku/>
        <w:overflowPunct/>
        <w:autoSpaceDE/>
        <w:autoSpaceDN/>
        <w:ind w:firstLine="0"/>
        <w:rPr>
          <w:szCs w:val="24"/>
        </w:rPr>
      </w:pPr>
      <w:r w:rsidRPr="00EC4A51">
        <w:rPr>
          <w:szCs w:val="24"/>
        </w:rPr>
        <w:t>Свидетельство о регистрации: ________________________________________________________</w:t>
      </w:r>
    </w:p>
    <w:p w:rsidR="00EC4A51" w:rsidRPr="00EC4A51" w:rsidRDefault="00EC4A51" w:rsidP="00EC4A51">
      <w:pPr>
        <w:tabs>
          <w:tab w:val="clear" w:pos="1134"/>
        </w:tabs>
        <w:kinsoku/>
        <w:overflowPunct/>
        <w:autoSpaceDE/>
        <w:autoSpaceDN/>
        <w:ind w:firstLine="0"/>
        <w:rPr>
          <w:szCs w:val="24"/>
          <w:vertAlign w:val="superscript"/>
        </w:rPr>
      </w:pPr>
      <w:r w:rsidRPr="00EC4A51">
        <w:rPr>
          <w:szCs w:val="24"/>
          <w:vertAlign w:val="superscript"/>
        </w:rPr>
        <w:t xml:space="preserve">                      (наименование документа, №, сведения о дате выдачи документа и выдавшем его органе)</w:t>
      </w:r>
    </w:p>
    <w:p w:rsidR="00EC4A51" w:rsidRPr="00EC4A51" w:rsidRDefault="00EC4A51" w:rsidP="00EC4A51">
      <w:pPr>
        <w:tabs>
          <w:tab w:val="clear" w:pos="1134"/>
        </w:tabs>
        <w:kinsoku/>
        <w:overflowPunct/>
        <w:autoSpaceDE/>
        <w:autoSpaceDN/>
        <w:ind w:firstLine="0"/>
        <w:rPr>
          <w:szCs w:val="24"/>
        </w:rPr>
      </w:pPr>
      <w:r w:rsidRPr="00EC4A51">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C4A51">
        <w:rPr>
          <w:szCs w:val="24"/>
        </w:rPr>
        <w:fldChar w:fldCharType="begin">
          <w:ffData>
            <w:name w:val=""/>
            <w:enabled/>
            <w:calcOnExit w:val="0"/>
            <w:textInput/>
          </w:ffData>
        </w:fldChar>
      </w:r>
      <w:r w:rsidRPr="00EC4A51">
        <w:rPr>
          <w:szCs w:val="24"/>
        </w:rPr>
        <w:instrText xml:space="preserve"> FORMTEXT </w:instrText>
      </w:r>
      <w:r w:rsidRPr="00EC4A51">
        <w:rPr>
          <w:szCs w:val="24"/>
        </w:rPr>
      </w:r>
      <w:r w:rsidRPr="00EC4A51">
        <w:rPr>
          <w:szCs w:val="24"/>
        </w:rPr>
        <w:fldChar w:fldCharType="separate"/>
      </w:r>
      <w:r w:rsidRPr="00EC4A51">
        <w:rPr>
          <w:szCs w:val="24"/>
        </w:rPr>
        <w:t> </w:t>
      </w:r>
      <w:r w:rsidRPr="00EC4A51">
        <w:rPr>
          <w:szCs w:val="24"/>
        </w:rPr>
        <w:t> </w:t>
      </w:r>
      <w:r w:rsidRPr="00EC4A51">
        <w:rPr>
          <w:szCs w:val="24"/>
        </w:rPr>
        <w:t> </w:t>
      </w:r>
      <w:r w:rsidRPr="00EC4A51">
        <w:rPr>
          <w:szCs w:val="24"/>
        </w:rPr>
        <w:t> </w:t>
      </w:r>
      <w:r w:rsidRPr="00EC4A51">
        <w:rPr>
          <w:szCs w:val="24"/>
        </w:rPr>
        <w:t> </w:t>
      </w:r>
      <w:r w:rsidRPr="00EC4A51">
        <w:rPr>
          <w:szCs w:val="24"/>
        </w:rPr>
        <w:fldChar w:fldCharType="end"/>
      </w:r>
      <w:r w:rsidRPr="00EC4A51">
        <w:rPr>
          <w:szCs w:val="24"/>
        </w:rPr>
        <w:t>»</w:t>
      </w:r>
      <w:r w:rsidRPr="00EC4A51">
        <w:rPr>
          <w:szCs w:val="24"/>
        </w:rPr>
        <w:fldChar w:fldCharType="begin">
          <w:ffData>
            <w:name w:val=""/>
            <w:enabled/>
            <w:calcOnExit w:val="0"/>
            <w:textInput/>
          </w:ffData>
        </w:fldChar>
      </w:r>
      <w:r w:rsidRPr="00EC4A51">
        <w:rPr>
          <w:szCs w:val="24"/>
        </w:rPr>
        <w:instrText xml:space="preserve"> FORMTEXT </w:instrText>
      </w:r>
      <w:r w:rsidRPr="00EC4A51">
        <w:rPr>
          <w:szCs w:val="24"/>
        </w:rPr>
      </w:r>
      <w:r w:rsidRPr="00EC4A51">
        <w:rPr>
          <w:szCs w:val="24"/>
        </w:rPr>
        <w:fldChar w:fldCharType="separate"/>
      </w:r>
      <w:r w:rsidRPr="00EC4A51">
        <w:rPr>
          <w:szCs w:val="24"/>
        </w:rPr>
        <w:t> </w:t>
      </w:r>
      <w:r w:rsidRPr="00EC4A51">
        <w:rPr>
          <w:szCs w:val="24"/>
        </w:rPr>
        <w:t> </w:t>
      </w:r>
      <w:r w:rsidRPr="00EC4A51">
        <w:rPr>
          <w:szCs w:val="24"/>
        </w:rPr>
        <w:t> </w:t>
      </w:r>
      <w:r w:rsidRPr="00EC4A51">
        <w:rPr>
          <w:szCs w:val="24"/>
        </w:rPr>
        <w:t> </w:t>
      </w:r>
      <w:r w:rsidRPr="00EC4A51">
        <w:rPr>
          <w:szCs w:val="24"/>
        </w:rPr>
        <w:t> </w:t>
      </w:r>
      <w:r w:rsidRPr="00EC4A51">
        <w:rPr>
          <w:szCs w:val="24"/>
        </w:rPr>
        <w:fldChar w:fldCharType="end"/>
      </w:r>
      <w:r w:rsidRPr="00EC4A51">
        <w:rPr>
          <w:szCs w:val="24"/>
        </w:rPr>
        <w:t xml:space="preserve"> 20</w:t>
      </w:r>
      <w:r w:rsidRPr="00EC4A51">
        <w:rPr>
          <w:szCs w:val="24"/>
        </w:rPr>
        <w:fldChar w:fldCharType="begin">
          <w:ffData>
            <w:name w:val=""/>
            <w:enabled/>
            <w:calcOnExit w:val="0"/>
            <w:textInput/>
          </w:ffData>
        </w:fldChar>
      </w:r>
      <w:r w:rsidRPr="00EC4A51">
        <w:rPr>
          <w:szCs w:val="24"/>
        </w:rPr>
        <w:instrText xml:space="preserve"> FORMTEXT </w:instrText>
      </w:r>
      <w:r w:rsidRPr="00EC4A51">
        <w:rPr>
          <w:szCs w:val="24"/>
        </w:rPr>
      </w:r>
      <w:r w:rsidRPr="00EC4A51">
        <w:rPr>
          <w:szCs w:val="24"/>
        </w:rPr>
        <w:fldChar w:fldCharType="separate"/>
      </w:r>
      <w:r w:rsidRPr="00EC4A51">
        <w:rPr>
          <w:szCs w:val="24"/>
        </w:rPr>
        <w:t> </w:t>
      </w:r>
      <w:r w:rsidRPr="00EC4A51">
        <w:rPr>
          <w:szCs w:val="24"/>
        </w:rPr>
        <w:t> </w:t>
      </w:r>
      <w:r w:rsidRPr="00EC4A51">
        <w:rPr>
          <w:szCs w:val="24"/>
        </w:rPr>
        <w:t> </w:t>
      </w:r>
      <w:r w:rsidRPr="00EC4A51">
        <w:rPr>
          <w:szCs w:val="24"/>
        </w:rPr>
        <w:t> </w:t>
      </w:r>
      <w:r w:rsidRPr="00EC4A51">
        <w:rPr>
          <w:szCs w:val="24"/>
        </w:rPr>
        <w:t> </w:t>
      </w:r>
      <w:r w:rsidRPr="00EC4A51">
        <w:rPr>
          <w:szCs w:val="24"/>
        </w:rPr>
        <w:fldChar w:fldCharType="end"/>
      </w:r>
      <w:r w:rsidRPr="00EC4A51">
        <w:rPr>
          <w:szCs w:val="24"/>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C4A51" w:rsidRPr="00EC4A51" w:rsidRDefault="00EC4A51" w:rsidP="00EC4A51">
      <w:pPr>
        <w:tabs>
          <w:tab w:val="clear" w:pos="1134"/>
        </w:tabs>
        <w:kinsoku/>
        <w:overflowPunct/>
        <w:autoSpaceDE/>
        <w:autoSpaceDN/>
        <w:ind w:firstLine="0"/>
        <w:rPr>
          <w:szCs w:val="24"/>
        </w:rPr>
      </w:pPr>
      <w:r w:rsidRPr="00EC4A51">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EC4A51" w:rsidRPr="00EC4A51" w:rsidRDefault="00EC4A51" w:rsidP="00EC4A51">
      <w:pPr>
        <w:tabs>
          <w:tab w:val="clear" w:pos="1134"/>
        </w:tabs>
        <w:kinsoku/>
        <w:overflowPunct/>
        <w:autoSpaceDE/>
        <w:autoSpaceDN/>
        <w:ind w:firstLine="0"/>
        <w:rPr>
          <w:szCs w:val="24"/>
        </w:rPr>
      </w:pPr>
      <w:r w:rsidRPr="00EC4A51">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C4A51" w:rsidRPr="00EC4A51" w:rsidRDefault="00EC4A51" w:rsidP="00EC4A51">
      <w:pPr>
        <w:tabs>
          <w:tab w:val="clear" w:pos="1134"/>
        </w:tabs>
        <w:kinsoku/>
        <w:overflowPunct/>
        <w:autoSpaceDE/>
        <w:autoSpaceDN/>
        <w:ind w:firstLine="0"/>
        <w:rPr>
          <w:szCs w:val="24"/>
        </w:rPr>
      </w:pPr>
      <w:r w:rsidRPr="00EC4A51">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EC4A51" w:rsidRPr="00EC4A51" w:rsidRDefault="00EC4A51" w:rsidP="00EC4A51">
      <w:pPr>
        <w:tabs>
          <w:tab w:val="clear" w:pos="1134"/>
        </w:tabs>
        <w:kinsoku/>
        <w:overflowPunct/>
        <w:autoSpaceDE/>
        <w:autoSpaceDN/>
        <w:ind w:firstLine="0"/>
        <w:rPr>
          <w:szCs w:val="24"/>
        </w:rPr>
      </w:pPr>
      <w:r w:rsidRPr="00EC4A51">
        <w:rPr>
          <w:szCs w:val="24"/>
        </w:rPr>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C4A51" w:rsidRPr="00EC4A51" w:rsidRDefault="00EC4A51" w:rsidP="00EC4A51">
      <w:pPr>
        <w:tabs>
          <w:tab w:val="clear" w:pos="1134"/>
        </w:tabs>
        <w:kinsoku/>
        <w:overflowPunct/>
        <w:autoSpaceDE/>
        <w:autoSpaceDN/>
        <w:ind w:firstLine="0"/>
        <w:rPr>
          <w:szCs w:val="24"/>
        </w:rPr>
      </w:pPr>
      <w:r w:rsidRPr="00EC4A51">
        <w:rPr>
          <w:szCs w:val="24"/>
        </w:rPr>
        <w:t>«</w:t>
      </w:r>
      <w:r w:rsidRPr="00EC4A51">
        <w:rPr>
          <w:szCs w:val="24"/>
        </w:rPr>
        <w:fldChar w:fldCharType="begin">
          <w:ffData>
            <w:name w:val="ТекстовоеПоле1"/>
            <w:enabled/>
            <w:calcOnExit w:val="0"/>
            <w:textInput/>
          </w:ffData>
        </w:fldChar>
      </w:r>
      <w:r w:rsidRPr="00EC4A51">
        <w:rPr>
          <w:szCs w:val="24"/>
        </w:rPr>
        <w:instrText xml:space="preserve"> FORMTEXT </w:instrText>
      </w:r>
      <w:r w:rsidRPr="00EC4A51">
        <w:rPr>
          <w:szCs w:val="24"/>
        </w:rPr>
      </w:r>
      <w:r w:rsidRPr="00EC4A51">
        <w:rPr>
          <w:szCs w:val="24"/>
        </w:rPr>
        <w:fldChar w:fldCharType="separate"/>
      </w:r>
      <w:r w:rsidRPr="00EC4A51">
        <w:rPr>
          <w:szCs w:val="24"/>
        </w:rPr>
        <w:t> </w:t>
      </w:r>
      <w:r w:rsidRPr="00EC4A51">
        <w:rPr>
          <w:szCs w:val="24"/>
        </w:rPr>
        <w:t> </w:t>
      </w:r>
      <w:r w:rsidRPr="00EC4A51">
        <w:rPr>
          <w:szCs w:val="24"/>
        </w:rPr>
        <w:t> </w:t>
      </w:r>
      <w:r w:rsidRPr="00EC4A51">
        <w:rPr>
          <w:szCs w:val="24"/>
        </w:rPr>
        <w:t> </w:t>
      </w:r>
      <w:r w:rsidRPr="00EC4A51">
        <w:rPr>
          <w:szCs w:val="24"/>
        </w:rPr>
        <w:t> </w:t>
      </w:r>
      <w:r w:rsidRPr="00EC4A51">
        <w:rPr>
          <w:szCs w:val="24"/>
        </w:rPr>
        <w:fldChar w:fldCharType="end"/>
      </w:r>
      <w:r w:rsidRPr="00EC4A51">
        <w:rPr>
          <w:szCs w:val="24"/>
        </w:rPr>
        <w:t>»</w:t>
      </w:r>
      <w:r w:rsidRPr="00EC4A51">
        <w:rPr>
          <w:szCs w:val="24"/>
        </w:rPr>
        <w:fldChar w:fldCharType="begin">
          <w:ffData>
            <w:name w:val="ТекстовоеПоле1"/>
            <w:enabled/>
            <w:calcOnExit w:val="0"/>
            <w:textInput/>
          </w:ffData>
        </w:fldChar>
      </w:r>
      <w:r w:rsidRPr="00EC4A51">
        <w:rPr>
          <w:szCs w:val="24"/>
        </w:rPr>
        <w:instrText xml:space="preserve"> FORMTEXT </w:instrText>
      </w:r>
      <w:r w:rsidRPr="00EC4A51">
        <w:rPr>
          <w:szCs w:val="24"/>
        </w:rPr>
      </w:r>
      <w:r w:rsidRPr="00EC4A51">
        <w:rPr>
          <w:szCs w:val="24"/>
        </w:rPr>
        <w:fldChar w:fldCharType="separate"/>
      </w:r>
      <w:r w:rsidRPr="00EC4A51">
        <w:rPr>
          <w:szCs w:val="24"/>
        </w:rPr>
        <w:t> </w:t>
      </w:r>
      <w:r w:rsidRPr="00EC4A51">
        <w:rPr>
          <w:szCs w:val="24"/>
        </w:rPr>
        <w:t> </w:t>
      </w:r>
      <w:r w:rsidRPr="00EC4A51">
        <w:rPr>
          <w:szCs w:val="24"/>
        </w:rPr>
        <w:t> </w:t>
      </w:r>
      <w:r w:rsidRPr="00EC4A51">
        <w:rPr>
          <w:szCs w:val="24"/>
        </w:rPr>
        <w:t> </w:t>
      </w:r>
      <w:r w:rsidRPr="00EC4A51">
        <w:rPr>
          <w:szCs w:val="24"/>
        </w:rPr>
        <w:t> </w:t>
      </w:r>
      <w:r w:rsidRPr="00EC4A51">
        <w:rPr>
          <w:szCs w:val="24"/>
        </w:rPr>
        <w:fldChar w:fldCharType="end"/>
      </w:r>
      <w:r w:rsidRPr="00EC4A51">
        <w:rPr>
          <w:szCs w:val="24"/>
        </w:rPr>
        <w:t>20</w:t>
      </w:r>
      <w:r w:rsidRPr="00EC4A51">
        <w:rPr>
          <w:szCs w:val="24"/>
        </w:rPr>
        <w:fldChar w:fldCharType="begin">
          <w:ffData>
            <w:name w:val="ТекстовоеПоле1"/>
            <w:enabled/>
            <w:calcOnExit w:val="0"/>
            <w:textInput/>
          </w:ffData>
        </w:fldChar>
      </w:r>
      <w:r w:rsidRPr="00EC4A51">
        <w:rPr>
          <w:szCs w:val="24"/>
        </w:rPr>
        <w:instrText xml:space="preserve"> FORMTEXT </w:instrText>
      </w:r>
      <w:r w:rsidRPr="00EC4A51">
        <w:rPr>
          <w:szCs w:val="24"/>
        </w:rPr>
      </w:r>
      <w:r w:rsidRPr="00EC4A51">
        <w:rPr>
          <w:szCs w:val="24"/>
        </w:rPr>
        <w:fldChar w:fldCharType="separate"/>
      </w:r>
      <w:r w:rsidRPr="00EC4A51">
        <w:rPr>
          <w:szCs w:val="24"/>
        </w:rPr>
        <w:t> </w:t>
      </w:r>
      <w:r w:rsidRPr="00EC4A51">
        <w:rPr>
          <w:szCs w:val="24"/>
        </w:rPr>
        <w:t> </w:t>
      </w:r>
      <w:r w:rsidRPr="00EC4A51">
        <w:rPr>
          <w:szCs w:val="24"/>
        </w:rPr>
        <w:t> </w:t>
      </w:r>
      <w:r w:rsidRPr="00EC4A51">
        <w:rPr>
          <w:szCs w:val="24"/>
        </w:rPr>
        <w:t> </w:t>
      </w:r>
      <w:r w:rsidRPr="00EC4A51">
        <w:rPr>
          <w:szCs w:val="24"/>
        </w:rPr>
        <w:t> </w:t>
      </w:r>
      <w:r w:rsidRPr="00EC4A51">
        <w:rPr>
          <w:szCs w:val="24"/>
        </w:rPr>
        <w:fldChar w:fldCharType="end"/>
      </w:r>
      <w:r w:rsidRPr="00EC4A51">
        <w:rPr>
          <w:szCs w:val="24"/>
        </w:rPr>
        <w:t xml:space="preserve"> г.   _______________ (_________________________________)</w:t>
      </w:r>
    </w:p>
    <w:p w:rsidR="00EC4A51" w:rsidRPr="00EC4A51" w:rsidRDefault="00EC4A51" w:rsidP="00EC4A51">
      <w:pPr>
        <w:tabs>
          <w:tab w:val="clear" w:pos="1134"/>
        </w:tabs>
        <w:kinsoku/>
        <w:overflowPunct/>
        <w:autoSpaceDE/>
        <w:autoSpaceDN/>
        <w:ind w:firstLine="0"/>
        <w:rPr>
          <w:szCs w:val="24"/>
        </w:rPr>
      </w:pPr>
      <w:r w:rsidRPr="00EC4A51">
        <w:rPr>
          <w:szCs w:val="24"/>
        </w:rPr>
        <w:t>М.П.                                            (</w:t>
      </w:r>
      <w:proofErr w:type="gramStart"/>
      <w:r w:rsidRPr="00EC4A51">
        <w:rPr>
          <w:szCs w:val="24"/>
        </w:rPr>
        <w:t xml:space="preserve">подпись)   </w:t>
      </w:r>
      <w:proofErr w:type="gramEnd"/>
      <w:r w:rsidRPr="00EC4A51">
        <w:rPr>
          <w:szCs w:val="24"/>
        </w:rPr>
        <w:t xml:space="preserve">                    Должность, ФИО</w:t>
      </w:r>
    </w:p>
    <w:p w:rsidR="00EC4A51" w:rsidRPr="00EC4A51" w:rsidRDefault="00EC4A51" w:rsidP="00EC4A51">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EC4A51" w:rsidRPr="00EC4A51" w:rsidTr="002269BD">
        <w:tc>
          <w:tcPr>
            <w:tcW w:w="5529" w:type="dxa"/>
          </w:tcPr>
          <w:p w:rsidR="00EC4A51" w:rsidRPr="00EC4A51" w:rsidRDefault="00EC4A51" w:rsidP="00EC4A51">
            <w:pPr>
              <w:tabs>
                <w:tab w:val="clear" w:pos="1134"/>
              </w:tabs>
              <w:kinsoku/>
              <w:overflowPunct/>
              <w:autoSpaceDE/>
              <w:autoSpaceDN/>
              <w:ind w:firstLine="0"/>
              <w:rPr>
                <w:b/>
                <w:szCs w:val="24"/>
              </w:rPr>
            </w:pPr>
            <w:r w:rsidRPr="00EC4A51">
              <w:rPr>
                <w:b/>
                <w:szCs w:val="24"/>
              </w:rPr>
              <w:t>ЗАКАЗЧИК:</w:t>
            </w:r>
          </w:p>
        </w:tc>
        <w:tc>
          <w:tcPr>
            <w:tcW w:w="10099" w:type="dxa"/>
          </w:tcPr>
          <w:p w:rsidR="00EC4A51" w:rsidRPr="00EC4A51" w:rsidRDefault="00EC4A51" w:rsidP="00EC4A51">
            <w:pPr>
              <w:tabs>
                <w:tab w:val="clear" w:pos="1134"/>
              </w:tabs>
              <w:kinsoku/>
              <w:overflowPunct/>
              <w:autoSpaceDE/>
              <w:autoSpaceDN/>
              <w:ind w:firstLine="0"/>
              <w:rPr>
                <w:b/>
                <w:szCs w:val="24"/>
              </w:rPr>
            </w:pPr>
            <w:r w:rsidRPr="00EC4A51">
              <w:rPr>
                <w:b/>
                <w:szCs w:val="24"/>
              </w:rPr>
              <w:t>ПОДРЯДЧИК:</w:t>
            </w:r>
          </w:p>
        </w:tc>
      </w:tr>
      <w:tr w:rsidR="00EC4A51" w:rsidRPr="00EC4A51" w:rsidTr="002269BD">
        <w:tc>
          <w:tcPr>
            <w:tcW w:w="5529" w:type="dxa"/>
          </w:tcPr>
          <w:p w:rsidR="00EC4A51" w:rsidRPr="00EC4A51" w:rsidRDefault="00EC4A51" w:rsidP="00EC4A51">
            <w:pPr>
              <w:tabs>
                <w:tab w:val="clear" w:pos="1134"/>
              </w:tabs>
              <w:kinsoku/>
              <w:overflowPunct/>
              <w:autoSpaceDE/>
              <w:autoSpaceDN/>
              <w:ind w:firstLine="0"/>
              <w:rPr>
                <w:b/>
                <w:szCs w:val="24"/>
              </w:rPr>
            </w:pPr>
          </w:p>
          <w:p w:rsidR="00EC4A51" w:rsidRPr="00EC4A51" w:rsidRDefault="00EC4A51" w:rsidP="00EC4A51">
            <w:pPr>
              <w:tabs>
                <w:tab w:val="clear" w:pos="1134"/>
              </w:tabs>
              <w:kinsoku/>
              <w:overflowPunct/>
              <w:autoSpaceDE/>
              <w:autoSpaceDN/>
              <w:ind w:firstLine="0"/>
              <w:rPr>
                <w:b/>
                <w:szCs w:val="24"/>
              </w:rPr>
            </w:pPr>
          </w:p>
          <w:p w:rsidR="00EC4A51" w:rsidRPr="00EC4A51" w:rsidRDefault="00EC4A51" w:rsidP="00EC4A51">
            <w:pPr>
              <w:tabs>
                <w:tab w:val="clear" w:pos="1134"/>
              </w:tabs>
              <w:kinsoku/>
              <w:overflowPunct/>
              <w:autoSpaceDE/>
              <w:autoSpaceDN/>
              <w:ind w:firstLine="0"/>
              <w:rPr>
                <w:szCs w:val="24"/>
              </w:rPr>
            </w:pPr>
            <w:r w:rsidRPr="00EC4A51">
              <w:rPr>
                <w:b/>
                <w:szCs w:val="24"/>
              </w:rPr>
              <w:t xml:space="preserve">_______________ (расшифровка подписи)   </w:t>
            </w:r>
          </w:p>
        </w:tc>
        <w:tc>
          <w:tcPr>
            <w:tcW w:w="10099" w:type="dxa"/>
          </w:tcPr>
          <w:p w:rsidR="00EC4A51" w:rsidRPr="00EC4A51" w:rsidRDefault="00EC4A51" w:rsidP="00EC4A51">
            <w:pPr>
              <w:tabs>
                <w:tab w:val="clear" w:pos="1134"/>
              </w:tabs>
              <w:kinsoku/>
              <w:overflowPunct/>
              <w:autoSpaceDE/>
              <w:autoSpaceDN/>
              <w:ind w:firstLine="0"/>
              <w:rPr>
                <w:b/>
                <w:szCs w:val="24"/>
              </w:rPr>
            </w:pPr>
          </w:p>
          <w:p w:rsidR="00EC4A51" w:rsidRPr="00EC4A51" w:rsidRDefault="00EC4A51" w:rsidP="00EC4A51">
            <w:pPr>
              <w:tabs>
                <w:tab w:val="clear" w:pos="1134"/>
              </w:tabs>
              <w:kinsoku/>
              <w:overflowPunct/>
              <w:autoSpaceDE/>
              <w:autoSpaceDN/>
              <w:ind w:firstLine="0"/>
              <w:rPr>
                <w:b/>
                <w:szCs w:val="24"/>
              </w:rPr>
            </w:pPr>
          </w:p>
          <w:p w:rsidR="00EC4A51" w:rsidRPr="00EC4A51" w:rsidRDefault="00EC4A51" w:rsidP="00EC4A51">
            <w:pPr>
              <w:tabs>
                <w:tab w:val="clear" w:pos="1134"/>
              </w:tabs>
              <w:kinsoku/>
              <w:overflowPunct/>
              <w:autoSpaceDE/>
              <w:autoSpaceDN/>
              <w:ind w:firstLine="0"/>
              <w:rPr>
                <w:b/>
                <w:szCs w:val="24"/>
              </w:rPr>
            </w:pPr>
            <w:r w:rsidRPr="00EC4A51">
              <w:rPr>
                <w:b/>
                <w:szCs w:val="24"/>
              </w:rPr>
              <w:t xml:space="preserve">_______________ (расшифровка подписи)   </w:t>
            </w:r>
          </w:p>
        </w:tc>
      </w:tr>
    </w:tbl>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4D9" w:rsidRDefault="002B34D9">
      <w:r>
        <w:separator/>
      </w:r>
    </w:p>
  </w:endnote>
  <w:endnote w:type="continuationSeparator" w:id="0">
    <w:p w:rsidR="002B34D9" w:rsidRDefault="002B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4D9" w:rsidRDefault="002B34D9">
      <w:r>
        <w:separator/>
      </w:r>
    </w:p>
  </w:footnote>
  <w:footnote w:type="continuationSeparator" w:id="0">
    <w:p w:rsidR="002B34D9" w:rsidRDefault="002B34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C5C1EF3"/>
    <w:multiLevelType w:val="hybridMultilevel"/>
    <w:tmpl w:val="570E18B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num w:numId="1">
    <w:abstractNumId w:val="1"/>
  </w:num>
  <w:num w:numId="2">
    <w:abstractNumId w:val="3"/>
  </w:num>
  <w:num w:numId="3">
    <w:abstractNumId w:val="4"/>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B34D9"/>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4A51"/>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15C4"/>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EC4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16</Pages>
  <Words>5713</Words>
  <Characters>32566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41</cp:revision>
  <dcterms:created xsi:type="dcterms:W3CDTF">2018-07-13T11:25:00Z</dcterms:created>
  <dcterms:modified xsi:type="dcterms:W3CDTF">2020-06-03T12:05:00Z</dcterms:modified>
</cp:coreProperties>
</file>